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120" w:before="0" w:line="100" w:lineRule="atLeast"/>
      </w:pPr>
      <w:r>
        <w:rPr>
          <w:caps/>
          <w:b/>
          <w:rFonts w:ascii="Times New Roman" w:hAnsi="Times New Roman"/>
        </w:rPr>
        <w:t xml:space="preserve">Муниципальное бюджетное общеобразовательное учреждение </w:t>
      </w:r>
    </w:p>
    <w:p>
      <w:pPr>
        <w:pStyle w:val="style0"/>
        <w:jc w:val="center"/>
        <w:spacing w:after="120" w:before="0" w:line="100" w:lineRule="atLeast"/>
      </w:pPr>
      <w:r>
        <w:rPr>
          <w:caps/>
          <w:b/>
          <w:rFonts w:ascii="Times New Roman" w:hAnsi="Times New Roman"/>
        </w:rPr>
        <w:t>«Краснокутская основная общеобразовательная школа»</w:t>
      </w:r>
    </w:p>
    <w:p>
      <w:pPr>
        <w:pStyle w:val="style0"/>
        <w:jc w:val="center"/>
        <w:spacing w:after="120" w:before="0" w:line="100" w:lineRule="atLeast"/>
      </w:pPr>
      <w:r>
        <w:rPr>
          <w:caps/>
          <w:b/>
          <w:rFonts w:ascii="Times New Roman" w:hAnsi="Times New Roman"/>
        </w:rPr>
      </w:r>
    </w:p>
    <w:tbl>
      <w:tblPr>
        <w:tblBorders/>
        <w:jc w:val="left"/>
        <w:tblInd w:type="dxa" w:w="-108"/>
      </w:tblPr>
      <w:tblGrid>
        <w:gridCol w:w="3189"/>
        <w:gridCol w:w="6378"/>
        <w:gridCol w:w="9747"/>
      </w:tblGrid>
      <w:tr>
        <w:trPr>
          <w:cantSplit w:val="off"/>
        </w:trPr>
        <w:tc>
          <w:tcPr>
            <w:tcBorders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РАССМОТРЕНО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на заседании педагогического совета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Протокол № ____ от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iCs/>
                <w:bCs/>
                <w:rFonts w:ascii="Times New Roman" w:hAnsi="Times New Roman"/>
              </w:rPr>
              <w:t>«__» __________ 2012 г.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3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СОГЛАСОВАНО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iCs/>
                <w:bCs/>
                <w:rFonts w:ascii="Times New Roman" w:hAnsi="Times New Roman"/>
              </w:rPr>
              <w:t xml:space="preserve">на заседании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iCs/>
                <w:bCs/>
                <w:rFonts w:ascii="Times New Roman" w:hAnsi="Times New Roman"/>
              </w:rPr>
              <w:t>Управляющего совета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iCs/>
                <w:bCs/>
                <w:rFonts w:ascii="Times New Roman" w:hAnsi="Times New Roman"/>
              </w:rPr>
              <w:t>Протокол №_____  от «__» __________ 2012 г.</w:t>
            </w:r>
          </w:p>
        </w:tc>
        <w:tc>
          <w:tcPr>
            <w:tcBorders/>
            <w:shd w:fill="auto"/>
            <w:tcW w:type="dxa" w:w="97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УТВЕРЖДАЮ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Директор МБОУ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«Краснокутская ООШ»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_______ И. Н. Смоленко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 xml:space="preserve">Приказ №_____ от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iCs/>
                <w:bCs/>
                <w:rFonts w:ascii="Times New Roman" w:hAnsi="Times New Roman"/>
              </w:rPr>
              <w:t>«__» __________ 2012 г.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</w:tbl>
    <w:p>
      <w:pPr>
        <w:pStyle w:val="style0"/>
        <w:jc w:val="center"/>
        <w:spacing w:line="100" w:lineRule="atLeast"/>
      </w:pPr>
      <w:r>
        <w:rPr>
          <w:sz w:val="24"/>
          <w:szCs w:val="24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24"/>
          <w:szCs w:val="24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24"/>
          <w:szCs w:val="24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24"/>
          <w:szCs w:val="24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mallCaps/>
          <w:sz w:val="44"/>
          <w:b/>
          <w:szCs w:val="44"/>
          <w:bCs/>
          <w:rFonts w:ascii="Times New Roman" w:hAnsi="Times New Roman"/>
        </w:rPr>
        <w:t>образовательная программа</w:t>
      </w:r>
    </w:p>
    <w:p>
      <w:pPr>
        <w:pStyle w:val="style0"/>
        <w:jc w:val="center"/>
        <w:spacing w:line="100" w:lineRule="atLeast"/>
      </w:pPr>
      <w:r>
        <w:rPr>
          <w:sz w:val="32"/>
          <w:b/>
          <w:szCs w:val="32"/>
          <w:rFonts w:ascii="Times New Roman" w:hAnsi="Times New Roman"/>
        </w:rPr>
        <w:t>Муниципального бюджетного общеобразовательного учреждения</w:t>
      </w:r>
    </w:p>
    <w:p>
      <w:pPr>
        <w:pStyle w:val="style0"/>
        <w:jc w:val="center"/>
        <w:spacing w:line="100" w:lineRule="atLeast"/>
      </w:pPr>
      <w:r>
        <w:rPr>
          <w:sz w:val="32"/>
          <w:b/>
          <w:szCs w:val="32"/>
          <w:rFonts w:ascii="Times New Roman" w:hAnsi="Times New Roman"/>
        </w:rPr>
        <w:t>«Краснокутская основная  общеобразовательная школа»,</w:t>
      </w:r>
    </w:p>
    <w:p>
      <w:pPr>
        <w:pStyle w:val="style0"/>
        <w:jc w:val="center"/>
        <w:spacing w:line="100" w:lineRule="atLeast"/>
      </w:pPr>
      <w:r>
        <w:rPr>
          <w:sz w:val="32"/>
          <w:b/>
          <w:szCs w:val="32"/>
          <w:rFonts w:ascii="Times New Roman" w:hAnsi="Times New Roman"/>
        </w:rPr>
        <w:t>реализующий общеобразовательные программы начального</w:t>
      </w:r>
    </w:p>
    <w:p>
      <w:pPr>
        <w:pStyle w:val="style0"/>
        <w:jc w:val="center"/>
        <w:spacing w:line="100" w:lineRule="atLeast"/>
      </w:pPr>
      <w:r>
        <w:rPr>
          <w:sz w:val="32"/>
          <w:b/>
          <w:szCs w:val="32"/>
          <w:rFonts w:ascii="Times New Roman" w:hAnsi="Times New Roman"/>
        </w:rPr>
        <w:t>общего  образования в рамках введения ФГОС второго поколения</w:t>
      </w:r>
    </w:p>
    <w:p>
      <w:pPr>
        <w:pStyle w:val="style0"/>
        <w:jc w:val="center"/>
        <w:spacing w:line="100" w:lineRule="atLeast"/>
      </w:pPr>
      <w:r>
        <w:rPr>
          <w:sz w:val="32"/>
          <w:b/>
          <w:szCs w:val="32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32"/>
          <w:szCs w:val="32"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28"/>
          <w:rFonts w:ascii="Times New Roman" w:cs="Times New Roman" w:hAnsi="Times New Roman"/>
        </w:rPr>
        <w:t>на 2011-2014 год</w:t>
      </w:r>
    </w:p>
    <w:p>
      <w:pPr>
        <w:pStyle w:val="style0"/>
        <w:jc w:val="center"/>
        <w:spacing w:line="100" w:lineRule="atLeast"/>
      </w:pPr>
      <w:r>
        <w:rPr>
          <w:smallCaps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mallCaps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mallCaps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mallCaps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mallCaps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С. Красный Куток</w:t>
      </w:r>
    </w:p>
    <w:p>
      <w:pPr>
        <w:pStyle w:val="style0"/>
        <w:jc w:val="center"/>
        <w:spacing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Содержание образовательной программы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53"/>
        <w:ind w:hanging="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 </w:t>
      </w:r>
      <w:r>
        <w:rPr>
          <w:sz w:val="28"/>
          <w:b/>
          <w:szCs w:val="28"/>
          <w:rFonts w:ascii="Times New Roman" w:hAnsi="Times New Roman"/>
        </w:rPr>
        <w:t>Целевой раздел</w:t>
      </w:r>
    </w:p>
    <w:p>
      <w:pPr>
        <w:pStyle w:val="style53"/>
        <w:ind w:hanging="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1.1.  Пояснительная записка……………………………… 3-7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1.2. Планируемые результаты освоения обучающимися основной образовательной программы начального общего образования………..8- 23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1.3. Система оценки достижения планируемых результатов освоения основной образовательной программы начального общего образования……………………………………………………………….24-35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>. Содержательный раздел: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2.1. </w:t>
      </w:r>
      <w:r>
        <w:rPr>
          <w:sz w:val="28"/>
          <w:i/>
          <w:b/>
          <w:szCs w:val="28"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>Программа формирования универсальных учебных действий у обучающихся на ступени  начального общего образования……… 36-53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2.2. Программы отдельных учебных предметов, курсов и курсов внеурочной деятельности ……………………………………………………….54-67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2.3. Программа духовно-нравственного развития, воспитания обучающихся на ступени начального общего образования………………………...68-104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2.4. Программа формирования экологической культуры, здорового и безопасного образа жизни…………………………………………….105-116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Ш. Организационный раздел: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3.1. Учебный план начального общего образования…………………117-121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3.2. План внеурочной деятельности…………………………………….122-130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3.3. Система условий реализации основной образовательной программы в соответствии с требованиями Стандарта ……………………………….131-138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46"/>
        <w:pBdr>
          <w:bottom w:color="00000A" w:space="0" w:sz="4" w:val="single"/>
        </w:pBdr>
        <w:spacing w:after="0" w:before="240"/>
      </w:pPr>
      <w:r>
        <w:rPr>
          <w:sz w:val="28"/>
          <w:szCs w:val="28"/>
          <w:bCs/>
          <w:rFonts w:ascii="Times New Roman" w:hAnsi="Times New Roman"/>
          <w:lang w:val="ru-RU"/>
        </w:rPr>
        <w:t xml:space="preserve">1. Целевой раздел </w:t>
      </w:r>
    </w:p>
    <w:p>
      <w:pPr>
        <w:pStyle w:val="style0"/>
      </w:pPr>
      <w:r>
        <w:rPr>
          <w:lang w:eastAsia="en-US"/>
        </w:rPr>
      </w:r>
    </w:p>
    <w:p>
      <w:pPr>
        <w:pStyle w:val="style46"/>
        <w:pBdr>
          <w:bottom w:color="00000A" w:space="0" w:sz="4" w:val="single"/>
        </w:pBdr>
        <w:spacing w:after="0" w:before="240"/>
      </w:pPr>
      <w:r>
        <w:rPr>
          <w:sz w:val="28"/>
          <w:i/>
          <w:szCs w:val="28"/>
          <w:bCs/>
          <w:rFonts w:ascii="Times New Roman" w:hAnsi="Times New Roman"/>
          <w:lang w:val="ru-RU"/>
        </w:rPr>
        <w:t>1.1. Пояснительная записка</w:t>
      </w:r>
    </w:p>
    <w:p>
      <w:pPr>
        <w:pStyle w:val="style0"/>
        <w:spacing w:line="100" w:lineRule="atLeast"/>
      </w:pPr>
      <w:r>
        <w:rPr>
          <w:lang w:eastAsia="en-US"/>
        </w:rPr>
      </w:r>
    </w:p>
    <w:p>
      <w:pPr>
        <w:pStyle w:val="style54"/>
        <w:spacing w:after="28" w:before="28"/>
      </w:pPr>
      <w:r>
        <w:rPr>
          <w:sz w:val="28"/>
          <w:b/>
          <w:szCs w:val="28"/>
          <w:bCs/>
        </w:rPr>
        <w:t xml:space="preserve">Данный документ разработан </w:t>
      </w:r>
      <w:r>
        <w:rPr>
          <w:sz w:val="28"/>
          <w:szCs w:val="28"/>
        </w:rPr>
        <w:t>рабочей группой по введению ФГОС</w:t>
      </w:r>
      <w:r>
        <w:rPr/>
        <w:t xml:space="preserve">  </w:t>
      </w:r>
      <w:r>
        <w:rPr>
          <w:sz w:val="28"/>
          <w:szCs w:val="28"/>
        </w:rPr>
        <w:t xml:space="preserve">НОО Муниципального бюджетного общеобразовательного учреждения «Краснокутская основная общеобразовательная школа» в соответствии с требованиями  </w:t>
      </w:r>
      <w:r>
        <w:rPr>
          <w:sz w:val="28"/>
          <w:b/>
          <w:szCs w:val="28"/>
          <w:bCs/>
        </w:rPr>
        <w:t>в соответствии с требованиями: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sz w:val="28"/>
          <w:b/>
          <w:szCs w:val="28"/>
          <w:bCs/>
          <w:rFonts w:ascii="Times New Roman" w:hAnsi="Times New Roman"/>
        </w:rPr>
        <w:t>Закон РФ от 10.07.1992 N 3266-1 статьи 9,15,32 (ред. от 27.12.2009)"Об образовании";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Типовое положение об общеобразовательном учреждении, утвержденное постановлением Правительства РФ от 19.03.2001г. №196;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Санитарно-эпидемиологические правила и нормативы (СанПиН 2.4.2.2821-10), зарегистрированные  Минюстом России 03.03.2011г., регистрационный номер 19993;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Приказ Министерства образования и науки РФ от 06.10.2009 года  №373 «Об утверждении и введении  в действие нового федерального государственного образовательного стандарта начального общего образования»,  зарегистрированного  Минюстом России  22.12.2009 года № 15785;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Федеральный государственный стандарт начального общего образования (Приложение к приказу  Министерства образования и науки РФ от 06.10.2009 года  №373); 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Приказ Министерства образования и науки РФ от 22 сентября 2011 года № 2357 «О внесении изменений в федеральный государственный образовательный стандарт общего образования, утверждённый приказом Министерства образования и науки Российской Федерации от 6 октября 2009 г. № 373, зарегистрированного  Минюстом России 12 декабря 2011 года № 22540;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Программа универсальных учебных действий М., Просвещение.2010 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Региональный (национально-региональный) компонент государственного образовательного стандарта дошкольного, начального общего, основного общего и среднего (полного) общего образования  Белгородской области,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-Устав (новая редакция) Муниципального бюджетного                                                                                                                                                                                                                                            общеобразовательного учреждения «Краснокутская основная общеобразовательная школа» 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sz w:val="28"/>
          <w:b/>
          <w:szCs w:val="28"/>
          <w:bCs/>
          <w:rFonts w:ascii="Times New Roman" w:hAnsi="Times New Roman"/>
        </w:rPr>
        <w:t>Так же в основу программы заложены рекомендации примерной образовательной программы общеобразовательного учреждения, особенности школы, образовательные потребности и запросы обучающихся.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Образовательная программа  - это нормативный документ, оп</w:t>
        <w:t>ределяющий приоритетные ценности и цели, особенности содержания, органи</w:t>
        <w:t>зации учебно-методического обеспечения образовательного процесса.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cs="Times New Roman" w:eastAsia="Times New Roman" w:hAnsi="Times New Roman"/>
        </w:rPr>
        <w:t xml:space="preserve">Цели и задачи образовательной программы школы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>возможностями реб</w:t>
      </w:r>
      <w:r>
        <w:rPr>
          <w:sz w:val="28"/>
          <w:szCs w:val="28"/>
          <w:rFonts w:ascii="Cambria Math" w:cs="Times New Roman" w:eastAsia="Times New Roman" w:hAnsi="Cambria Math"/>
        </w:rPr>
        <w:t>ё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нка младшего школьного возраста, индивидуальными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особенностями его развития и состояния здоровья.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В основе реализации основной образовательной программы лежит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системно-деятельностный подход, который предполагает: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диалога культур и уважения его многонационального, полилингвального, поликультурного и поликонфессионального состава;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-ориентацию на достижение цели и основного результата образования – развития личности обучающегося на основе освоения универсальных учебных действий, познания и освоения мира;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>- уч</w:t>
      </w:r>
      <w:r>
        <w:rPr>
          <w:sz w:val="28"/>
          <w:szCs w:val="28"/>
          <w:rFonts w:ascii="Cambria Math" w:cs="Times New Roman" w:eastAsia="Times New Roman" w:hAnsi="Cambria Math"/>
        </w:rPr>
        <w:t>ё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обеспечение преемственности дошкольного, начального общего, основного общего, среднего (полного) общего и профессионального образования;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- 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cs="Times New Roman" w:eastAsia="Times New Roman" w:hAnsi="Times New Roman"/>
        </w:rPr>
        <w:t xml:space="preserve">Принципы к формированию образовательной программы: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принцип фундаментальности и вариативности означает построение образования на инвариантной основе единого федерального образовательного пространства, которое дополняется региональной и школьной вариативными составляющими;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принцип непрерывности и преемственности образования, образование рассматривается как постоянный процесс на протяжении всей жизни с опорой на предыдущий опыт и ориентацией на прогнозируемый результат;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принцип интеграции предполагает взаимосвязь всех компонентов процесса обучения, всех элементов системы, связь между системами, он является ведущим при разработке целеполагания, определения содержания обучения, его форм и методов;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принцип многоуровневости предполагает образование на нескольких взаимосвязанных уровнях с учетом возрастных и образовательных возможностей обучающихся, задач их воспитания и творческого развития, формирования готовности к продолжению образования и жизни в обществе;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принцип комплексности – это единство воздействия на сознание и поведение обучающихся, включение их в разнообразные виды деятельности, формирование интегративных качеств личности, взаимосвязь общего и дополнительного образования и самостоятельной деятельности;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-  принцип дифференциации и индивидуализации направлен на создание условий для полного проявления и развития способностей каждого обучающегося и др.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Основная образовательная программа Муниципального бюджетного общеобразовательного учреждения «Краснокутская основная общеобразовательная школа» содержит следующие </w:t>
      </w:r>
    </w:p>
    <w:p>
      <w:pPr>
        <w:pStyle w:val="style53"/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>разделы:</w:t>
      </w:r>
      <w:r>
        <w:rPr>
          <w:sz w:val="28"/>
          <w:b/>
          <w:szCs w:val="28"/>
          <w:rFonts w:ascii="Times New Roman" w:hAnsi="Times New Roman"/>
        </w:rPr>
        <w:t xml:space="preserve"> </w:t>
      </w:r>
    </w:p>
    <w:p>
      <w:pPr>
        <w:pStyle w:val="style53"/>
        <w:ind w:hanging="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>Целевой раздел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1.  Пояснительная записка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2. Планируемые результаты освоения обучающимися основной образовательной программы начального общего образования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3. Система оценки достижения планируемых результатов освоения основной образовательной программы начального общего образования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>. Содержательный раздел: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1. </w:t>
      </w:r>
      <w:r>
        <w:rPr>
          <w:sz w:val="28"/>
          <w:i/>
          <w:b/>
          <w:szCs w:val="28"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>Программа формирования универсальных учебных действий у обучающихся на ступени  начального общего образования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2. Программы отдельных учебных предметов, курсов и курсов внеурочной деятельности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3. Программа духовно-нравственного развития, воспитания обучающихся на ступени начального общего образования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4. Программа формирования экологической культуры, здорового и безопасного образа жизни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Ш. Организационный раздел: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1. Учебный план начального общего образования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2. План внеурочной деятельности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3 Система условий реализации основной образовательной программы в соответствии с требованиями Стандарта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В образовательной программе представлена стратегия и тактика образо</w:t>
        <w:t>вания с учетом целей и задач развития МБОУ «Краснокутская основная общеобразовательная школа». Каждый раздел в образовательной программе имеет свое назна</w:t>
        <w:t>чение, дополняя своим содержанием другие и делая этот нормативно-управленческий документ целостным и динамичным.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  </w:t>
      </w:r>
      <w:r>
        <w:rPr>
          <w:sz w:val="28"/>
          <w:szCs w:val="28"/>
          <w:rFonts w:ascii="Times New Roman" w:cs="Times New Roman" w:eastAsia="Times New Roman" w:hAnsi="Times New Roman"/>
        </w:rPr>
        <w:t>Содержание основной образовательной программы начального общего образования формируется с уч</w:t>
      </w:r>
      <w:r>
        <w:rPr>
          <w:sz w:val="28"/>
          <w:szCs w:val="28"/>
          <w:rFonts w:ascii="Cambria Math" w:cs="Times New Roman" w:eastAsia="Times New Roman" w:hAnsi="Cambria Math"/>
        </w:rPr>
        <w:t>ѐ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том социокультурных особенностей и потребностей региона, в котором осуществляется образовательный процесс.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МБОУ «Краснокутская основная общеобразовательная школа»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Учебная нагрузка и режим занятий обучающихся определяются в  соответствии с действующими санитарными нормами.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Образовательная программа предусматривает: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достижение планируемых результатов освоения основной образовательной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программы начального общего образования всеми обучающимися;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выявление и развитие способностей обучающихся, в том числе одарённых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детей, через систему клубов, секций, студий и кружков, организацию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общественно полезной деятельности, в том числе социальной практики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>организацию интеллектуальных и творческих соревнований, научно-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технического творчества и проектно-исследовательской деятельности;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участие обучающихся, их родителей (законных представителей),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педагогических работников и общественности в проектировании и развитии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внутришкольной социальной среды;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использование в образовательном процессе современных образовательных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технологий деятельностного типа;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возможность эффективной самостоятельной работы обучающихся при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поддержке педагогических работников;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включение обучающихся в процессы познания и преобразования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внешкольной социальной среды района для приобретения опыта реального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управления и действия.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МБОУ «Краснокутская основная общеобразовательная школа», реализующая основную образовательную программу начального  общего образования, обязуется обеспечить ознакомление обучающихся и их родителей (законных представителей) как участников образовательного  процесса: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с уставом и другими документами, регламентирующими осуществление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образовательного процесса в этом учреждении;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Symbol" w:cs="Times New Roman" w:eastAsia="Times New Roman" w:hAnsi="Symbol"/>
        </w:rPr>
        <w:t>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 </w:t>
      </w:r>
      <w:r>
        <w:rPr>
          <w:sz w:val="28"/>
          <w:szCs w:val="28"/>
          <w:rFonts w:ascii="Times New Roman" w:cs="Times New Roman" w:eastAsia="Times New Roman" w:hAnsi="Times New Roman"/>
        </w:rPr>
        <w:t xml:space="preserve">с их правами и обязанностями в части формирования и реализации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основной образовательной программы начального общего образования, 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 xml:space="preserve">установленными законодательством Российской Федерации и уставом 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eastAsia="Times New Roman" w:hAnsi="Times New Roman"/>
        </w:rPr>
        <w:t>школы.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В основу образовательной программы заложены  принципы: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- дифференциации и индивидуализации обучения;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- демократизации управления;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- гуманизации образовательного процесса.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Такой подход позволяет сохранить преемственность в организации обра</w:t>
        <w:t>зовательного процесса, побуждает к творческой деятельности педагогический коллектив, создает условия для внедрения инновационных технологий, способ</w:t>
        <w:t>ствующих достижению учащимися с различными возможностями не только фе</w:t>
        <w:t>деральных и региональных стандартов, но и предметов, отражающих специфику нашего учебного заведения.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Образовательная программа регламентирует организацию всех видов дея</w:t>
        <w:t>тельности обучающихся, их всестороннее образование, является основанием для определения качества выполнения государственных стандартов.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1.2.</w:t>
      </w:r>
      <w:r>
        <w:rPr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56"/>
        <w:jc w:val="both"/>
        <w:ind w:firstLine="708" w:left="0" w:right="0"/>
      </w:pPr>
      <w:r>
        <w:rPr>
          <w:szCs w:val="28"/>
        </w:rPr>
        <w:t xml:space="preserve">Федеральный государственный образовательный стандарт начального общего образования  представляет собой совокупность требований, обязательных при реализации основной программы начального общего образования. </w:t>
      </w:r>
    </w:p>
    <w:p>
      <w:pPr>
        <w:pStyle w:val="style56"/>
      </w:pPr>
      <w:r>
        <w:rPr>
          <w:szCs w:val="28"/>
        </w:rPr>
        <w:t>К числу планируемых результатов освоения основной образовательной программ отнесены:</w:t>
        <w:br/>
        <w:t>•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  <w:br/>
        <w:t>• метапредметные результаты — освоенные обучающимися универсальные учебные действия (познавательные, регулятивные и коммуникативные);</w:t>
        <w:br/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>
      <w:pPr>
        <w:pStyle w:val="style55"/>
        <w:tabs>
          <w:tab w:leader="none" w:pos="426" w:val="left"/>
        </w:tabs>
        <w:ind w:firstLine="720" w:left="0" w:right="0"/>
        <w:spacing w:after="200" w:before="360"/>
      </w:pPr>
      <w:r>
        <w:rPr>
          <w:sz w:val="28"/>
          <w:b/>
          <w:szCs w:val="28"/>
        </w:rPr>
        <w:t>Личностные результаты освоения основной образовательной программы начального общего образования</w:t>
      </w:r>
      <w:r>
        <w:rPr>
          <w:sz w:val="28"/>
          <w:szCs w:val="28"/>
        </w:rPr>
        <w:t xml:space="preserve"> должны отражать:</w:t>
      </w:r>
    </w:p>
    <w:p>
      <w:pPr>
        <w:pStyle w:val="style0"/>
        <w:jc w:val="both"/>
        <w:tabs>
          <w:tab w:leader="none" w:pos="0" w:val="left"/>
        </w:tabs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>
      <w:pPr>
        <w:pStyle w:val="style0"/>
        <w:jc w:val="both"/>
        <w:tabs>
          <w:tab w:leader="none" w:pos="0" w:val="left"/>
        </w:tabs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3) формирование уважительного отношения к иному мнению, истории и культуре других народов;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4) овладение начальными навыками адаптации в динамично изменяющемся и развивающемся мире;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7) формирование эстетических потребностей, ценностей и чувств;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68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<w:tab/>
        <w:tab/>
        <w:tab/>
        <w:tab/>
        <w:tab/>
        <w:tab/>
        <w:tab/>
        <w:tab/>
        <w:tab/>
        <w:tab/>
        <w:tab/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>
      <w:pPr>
        <w:pStyle w:val="style0"/>
        <w:jc w:val="both"/>
        <w:tabs>
          <w:tab w:leader="none" w:pos="0" w:val="left"/>
        </w:tabs>
        <w:ind w:firstLine="72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tabs>
          <w:tab w:leader="none" w:pos="0" w:val="left"/>
        </w:tabs>
        <w:ind w:firstLine="72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Метапредметные результаты освоения основной образовательной программы начального общего образования</w:t>
      </w:r>
      <w:r>
        <w:rPr>
          <w:sz w:val="28"/>
          <w:szCs w:val="28"/>
          <w:rFonts w:ascii="Times New Roman" w:hAnsi="Times New Roman"/>
        </w:rPr>
        <w:t xml:space="preserve"> должны отражать: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освоение способов решения проблем творческого и поискового характера;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освоение начальных форм познавательной и личностной рефлексии;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</w:t>
      </w:r>
      <w:r>
        <w:rPr>
          <w:sz w:val="28"/>
          <w:szCs w:val="28"/>
          <w:rFonts w:ascii="Times New Roman" w:hAnsi="Times New Roman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</w:t>
      </w:r>
      <w:r>
        <w:rPr>
          <w:sz w:val="28"/>
          <w:szCs w:val="28"/>
          <w:rFonts w:ascii="Times New Roman" w:hAnsi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готовность конструктивно разрешать конфликты посредством учета интересов сторон и сотрудничества;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>
      <w:pPr>
        <w:pStyle w:val="style0"/>
        <w:numPr>
          <w:ilvl w:val="0"/>
          <w:numId w:val="2"/>
        </w:numPr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>
      <w:pPr>
        <w:pStyle w:val="style2"/>
        <w:numPr>
          <w:ilvl w:val="1"/>
          <w:numId w:val="1"/>
        </w:numPr>
        <w:jc w:val="both"/>
        <w:ind w:firstLine="720" w:left="0" w:right="0"/>
        <w:spacing w:after="0" w:before="0" w:line="100" w:lineRule="atLeast"/>
      </w:pPr>
      <w:r>
        <w:rPr/>
        <w:t xml:space="preserve"> </w:t>
      </w:r>
      <w:r>
        <w:rPr>
          <w:i/>
        </w:rPr>
        <w:t>П</w:t>
      </w:r>
      <w:r>
        <w:rPr>
          <w:spacing w:val="-6"/>
          <w:i/>
        </w:rPr>
        <w:t>редметные результаты освоения основной</w:t>
      </w:r>
      <w:r>
        <w:rPr>
          <w:i/>
        </w:rPr>
        <w:t xml:space="preserve"> образовательной программы начального общего образования </w:t>
      </w:r>
      <w:r>
        <w:rPr>
          <w:i/>
          <w:b/>
        </w:rPr>
        <w:t>с учетом специфики содержания предметных областей, включающих в себя конкретные учебные предметы</w:t>
      </w:r>
      <w:r>
        <w:rPr/>
        <w:t>,</w:t>
      </w:r>
      <w:bookmarkStart w:id="0" w:name="_Toc240180805"/>
      <w:bookmarkStart w:id="1" w:name="_Toc240115654"/>
      <w:bookmarkStart w:id="2" w:name="_Toc239159006"/>
      <w:bookmarkStart w:id="3" w:name="_Toc239158827"/>
      <w:bookmarkStart w:id="4" w:name="_Toc238625451"/>
      <w:bookmarkStart w:id="5" w:name="_Toc237402268"/>
      <w:bookmarkStart w:id="6" w:name="_Toc237402131"/>
      <w:bookmarkStart w:id="7" w:name="_Toc237401791"/>
      <w:bookmarkStart w:id="8" w:name="_Toc237345057"/>
      <w:bookmarkStart w:id="9" w:name="_Toc237345028"/>
      <w:bookmarkStart w:id="10" w:name="_Toc237345011"/>
      <w:bookmarkStart w:id="11" w:name="_Toc237336425"/>
      <w:bookmarkStart w:id="12" w:name="_Toc237336330"/>
      <w:bookmarkStart w:id="13" w:name="_Toc237326436"/>
      <w:bookmarkStart w:id="14" w:name="_Toc226190359"/>
      <w:bookmarkStart w:id="15" w:name="_Toc226190309"/>
      <w:bookmarkStart w:id="16" w:name="_Toc226190153"/>
      <w:r>
        <w:rPr/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i/>
          <w:b/>
        </w:rPr>
      </w:r>
      <w:r>
        <w:rPr>
          <w:i/>
          <w:b/>
        </w:rPr>
        <w:t>должны отражать:</w:t>
      </w:r>
    </w:p>
    <w:p>
      <w:pPr>
        <w:pStyle w:val="style0"/>
        <w:ind w:firstLine="72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Русский язык. Родной язык:</w:t>
      </w:r>
    </w:p>
    <w:p>
      <w:pPr>
        <w:pStyle w:val="style0"/>
        <w:numPr>
          <w:ilvl w:val="0"/>
          <w:numId w:val="3"/>
        </w:numPr>
        <w:jc w:val="both"/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>
      <w:pPr>
        <w:pStyle w:val="style0"/>
        <w:numPr>
          <w:ilvl w:val="0"/>
          <w:numId w:val="3"/>
        </w:numPr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>
      <w:pPr>
        <w:pStyle w:val="style0"/>
        <w:numPr>
          <w:ilvl w:val="0"/>
          <w:numId w:val="3"/>
        </w:numPr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>
      <w:pPr>
        <w:pStyle w:val="style0"/>
        <w:numPr>
          <w:ilvl w:val="0"/>
          <w:numId w:val="3"/>
        </w:numPr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>
      <w:pPr>
        <w:pStyle w:val="style0"/>
        <w:numPr>
          <w:ilvl w:val="0"/>
          <w:numId w:val="3"/>
        </w:numPr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>
      <w:pPr>
        <w:pStyle w:val="style0"/>
        <w:jc w:val="both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b/>
          <w:szCs w:val="28"/>
          <w:rFonts w:ascii="Times New Roman" w:hAnsi="Times New Roman"/>
        </w:rPr>
        <w:t>Литературное чтение. Литературное чтение на родном языке:</w:t>
      </w:r>
    </w:p>
    <w:p>
      <w:pPr>
        <w:pStyle w:val="style0"/>
        <w:numPr>
          <w:ilvl w:val="0"/>
          <w:numId w:val="4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>
      <w:pPr>
        <w:pStyle w:val="style0"/>
        <w:numPr>
          <w:ilvl w:val="0"/>
          <w:numId w:val="4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>
      <w:pPr>
        <w:pStyle w:val="style0"/>
        <w:numPr>
          <w:ilvl w:val="0"/>
          <w:numId w:val="4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>
      <w:pPr>
        <w:pStyle w:val="style0"/>
        <w:numPr>
          <w:ilvl w:val="0"/>
          <w:numId w:val="4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>
      <w:pPr>
        <w:pStyle w:val="style0"/>
        <w:numPr>
          <w:ilvl w:val="0"/>
          <w:numId w:val="4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>
      <w:pPr>
        <w:pStyle w:val="style0"/>
        <w:jc w:val="both"/>
        <w:tabs>
          <w:tab w:leader="none" w:pos="108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b/>
          <w:szCs w:val="28"/>
          <w:rFonts w:ascii="Times New Roman" w:hAnsi="Times New Roman"/>
        </w:rPr>
        <w:t>Иностранный язык:</w:t>
      </w:r>
    </w:p>
    <w:p>
      <w:pPr>
        <w:pStyle w:val="style0"/>
        <w:numPr>
          <w:ilvl w:val="0"/>
          <w:numId w:val="5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>
      <w:pPr>
        <w:pStyle w:val="style0"/>
        <w:numPr>
          <w:ilvl w:val="0"/>
          <w:numId w:val="5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>
      <w:pPr>
        <w:pStyle w:val="style0"/>
        <w:numPr>
          <w:ilvl w:val="0"/>
          <w:numId w:val="5"/>
        </w:numPr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>
      <w:pPr>
        <w:pStyle w:val="style0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  <w:t>.</w:t>
      </w:r>
      <w:r>
        <w:rPr>
          <w:sz w:val="28"/>
          <w:b/>
          <w:szCs w:val="28"/>
          <w:rFonts w:ascii="Times New Roman" w:hAnsi="Times New Roman"/>
        </w:rPr>
        <w:t xml:space="preserve"> Математика и информатика:</w:t>
      </w:r>
    </w:p>
    <w:p>
      <w:pPr>
        <w:pStyle w:val="style0"/>
        <w:numPr>
          <w:ilvl w:val="0"/>
          <w:numId w:val="6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>
      <w:pPr>
        <w:pStyle w:val="style0"/>
        <w:numPr>
          <w:ilvl w:val="0"/>
          <w:numId w:val="6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>
      <w:pPr>
        <w:pStyle w:val="style0"/>
        <w:numPr>
          <w:ilvl w:val="0"/>
          <w:numId w:val="6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>
      <w:pPr>
        <w:pStyle w:val="style0"/>
        <w:numPr>
          <w:ilvl w:val="0"/>
          <w:numId w:val="6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>
      <w:pPr>
        <w:pStyle w:val="style0"/>
        <w:numPr>
          <w:ilvl w:val="0"/>
          <w:numId w:val="6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приобретение первоначальных представлений о компьютерной грамотности.</w:t>
      </w:r>
    </w:p>
    <w:p>
      <w:pPr>
        <w:pStyle w:val="style0"/>
        <w:ind w:hanging="0" w:left="0" w:right="113"/>
        <w:spacing w:after="40" w:before="4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ind w:hanging="0" w:left="113" w:right="113"/>
        <w:spacing w:after="40" w:before="40" w:line="100" w:lineRule="atLeast"/>
      </w:pPr>
      <w:r>
        <w:rPr>
          <w:sz w:val="28"/>
          <w:b/>
          <w:szCs w:val="28"/>
          <w:rFonts w:ascii="Times New Roman" w:hAnsi="Times New Roman"/>
        </w:rPr>
        <w:t>Обществознание и естествознание (Окружающий мир):</w:t>
      </w:r>
    </w:p>
    <w:p>
      <w:pPr>
        <w:pStyle w:val="style0"/>
        <w:numPr>
          <w:ilvl w:val="0"/>
          <w:numId w:val="7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>
      <w:pPr>
        <w:pStyle w:val="style0"/>
        <w:numPr>
          <w:ilvl w:val="0"/>
          <w:numId w:val="7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>
      <w:pPr>
        <w:pStyle w:val="style0"/>
        <w:numPr>
          <w:ilvl w:val="0"/>
          <w:numId w:val="7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>
      <w:pPr>
        <w:pStyle w:val="style0"/>
        <w:numPr>
          <w:ilvl w:val="0"/>
          <w:numId w:val="7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>
      <w:pPr>
        <w:pStyle w:val="style0"/>
        <w:numPr>
          <w:ilvl w:val="0"/>
          <w:numId w:val="7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развитие навыков устанавливать и выявлять причинно-следственные связи в окружающем мире.</w:t>
      </w:r>
    </w:p>
    <w:p>
      <w:pPr>
        <w:pStyle w:val="style0"/>
        <w:jc w:val="center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  <w:t>.</w:t>
      </w:r>
      <w:r>
        <w:rPr>
          <w:sz w:val="28"/>
          <w:b/>
          <w:szCs w:val="28"/>
          <w:rFonts w:ascii="Times New Roman" w:hAnsi="Times New Roman"/>
        </w:rPr>
        <w:t xml:space="preserve"> Основы духовно-нравственной  культуры народов России: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готовность к нравственному самосовершенствованию, духовному саморазвитию; 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понимание значения нравственности, веры и религии в жизни человека и общества;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>
      <w:pPr>
        <w:pStyle w:val="style0"/>
        <w:numPr>
          <w:ilvl w:val="0"/>
          <w:numId w:val="8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осознание ценности человеческой жизни.</w:t>
      </w:r>
    </w:p>
    <w:p>
      <w:pPr>
        <w:pStyle w:val="style0"/>
        <w:jc w:val="center"/>
        <w:tabs>
          <w:tab w:leader="none" w:pos="1080" w:val="left"/>
        </w:tabs>
        <w:ind w:firstLine="72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Изобразительное искусство:</w:t>
      </w:r>
    </w:p>
    <w:p>
      <w:pPr>
        <w:pStyle w:val="style0"/>
        <w:numPr>
          <w:ilvl w:val="0"/>
          <w:numId w:val="9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>
      <w:pPr>
        <w:pStyle w:val="style0"/>
        <w:numPr>
          <w:ilvl w:val="0"/>
          <w:numId w:val="9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>
      <w:pPr>
        <w:pStyle w:val="style0"/>
        <w:numPr>
          <w:ilvl w:val="0"/>
          <w:numId w:val="9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овладение практическими умениями и навыками в восприятии, анализе и оценке произведений искусства; </w:t>
      </w:r>
    </w:p>
    <w:p>
      <w:pPr>
        <w:pStyle w:val="style0"/>
        <w:numPr>
          <w:ilvl w:val="0"/>
          <w:numId w:val="9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>
      <w:pPr>
        <w:pStyle w:val="style0"/>
        <w:jc w:val="center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b/>
          <w:szCs w:val="28"/>
          <w:rFonts w:ascii="Times New Roman" w:hAnsi="Times New Roman"/>
        </w:rPr>
        <w:t>Музыка:</w:t>
      </w:r>
    </w:p>
    <w:p>
      <w:pPr>
        <w:pStyle w:val="style0"/>
        <w:numPr>
          <w:ilvl w:val="0"/>
          <w:numId w:val="10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>
      <w:pPr>
        <w:pStyle w:val="style0"/>
        <w:numPr>
          <w:ilvl w:val="0"/>
          <w:numId w:val="10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>
      <w:pPr>
        <w:pStyle w:val="style0"/>
        <w:numPr>
          <w:ilvl w:val="0"/>
          <w:numId w:val="10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умение воспринимать музыку и выражать свое отношение к музыкальному произведению; </w:t>
      </w:r>
    </w:p>
    <w:p>
      <w:pPr>
        <w:pStyle w:val="style0"/>
        <w:numPr>
          <w:ilvl w:val="0"/>
          <w:numId w:val="10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>
      <w:pPr>
        <w:pStyle w:val="style0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b/>
          <w:szCs w:val="28"/>
          <w:rFonts w:ascii="Times New Roman" w:hAnsi="Times New Roman"/>
        </w:rPr>
        <w:t>Технология: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>
      <w:pPr>
        <w:pStyle w:val="style0"/>
        <w:numPr>
          <w:ilvl w:val="0"/>
          <w:numId w:val="11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>
      <w:pPr>
        <w:pStyle w:val="style0"/>
        <w:jc w:val="center"/>
        <w:tabs>
          <w:tab w:leader="none" w:pos="1080" w:val="left"/>
        </w:tabs>
        <w:ind w:firstLine="720" w:left="0" w:right="0"/>
        <w:spacing w:after="120" w:before="240" w:line="100" w:lineRule="atLeast"/>
      </w:pPr>
      <w:r>
        <w:rPr>
          <w:sz w:val="28"/>
          <w:szCs w:val="28"/>
          <w:rFonts w:ascii="Times New Roman" w:hAnsi="Times New Roman"/>
        </w:rPr>
        <w:t>.</w:t>
      </w:r>
      <w:r>
        <w:rPr>
          <w:sz w:val="28"/>
          <w:b/>
          <w:szCs w:val="28"/>
          <w:rFonts w:ascii="Times New Roman" w:hAnsi="Times New Roman"/>
        </w:rPr>
        <w:t xml:space="preserve"> Физическая культура:</w:t>
      </w:r>
    </w:p>
    <w:p>
      <w:pPr>
        <w:pStyle w:val="style0"/>
        <w:numPr>
          <w:ilvl w:val="0"/>
          <w:numId w:val="12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>
      <w:pPr>
        <w:pStyle w:val="style0"/>
        <w:numPr>
          <w:ilvl w:val="0"/>
          <w:numId w:val="12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>
      <w:pPr>
        <w:pStyle w:val="style0"/>
        <w:numPr>
          <w:ilvl w:val="0"/>
          <w:numId w:val="12"/>
        </w:numPr>
        <w:jc w:val="both"/>
        <w:tabs>
          <w:tab w:leader="none" w:pos="108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Личностные результаты</w:t>
      </w:r>
      <w:r>
        <w:rPr>
          <w:sz w:val="28"/>
          <w:szCs w:val="28"/>
          <w:rFonts w:ascii="Times New Roman" w:hAnsi="Times New Roman"/>
        </w:rPr>
        <w:t xml:space="preserve">: 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1) </w:t>
      </w:r>
      <w:r>
        <w:rPr>
          <w:sz w:val="28"/>
          <w:szCs w:val="28"/>
          <w:iCs/>
          <w:rFonts w:ascii="Times New Roman" w:hAnsi="Times New Roman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>
      <w:pPr>
        <w:pStyle w:val="style0"/>
        <w:jc w:val="both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        </w:t>
      </w:r>
      <w:r>
        <w:rPr>
          <w:sz w:val="28"/>
          <w:szCs w:val="28"/>
          <w:rFonts w:ascii="Times New Roman" w:hAnsi="Times New Roman"/>
        </w:rPr>
        <w:t xml:space="preserve">2) </w:t>
      </w:r>
      <w:r>
        <w:rPr>
          <w:sz w:val="28"/>
          <w:szCs w:val="28"/>
          <w:iCs/>
          <w:rFonts w:ascii="Times New Roman" w:hAnsi="Times New Roman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3) формирование уважительного отношения к иному мнению, истории и культуре других народов.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4) </w:t>
      </w:r>
      <w:r>
        <w:rPr>
          <w:sz w:val="28"/>
          <w:szCs w:val="28"/>
          <w:iCs/>
          <w:rFonts w:ascii="Times New Roman" w:hAnsi="Times New Roman"/>
        </w:rPr>
        <w:t>начальные навыки адаптации в динамично изменяющемся и развивающемся мире.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5) </w:t>
      </w:r>
      <w:r>
        <w:rPr>
          <w:sz w:val="28"/>
          <w:szCs w:val="28"/>
          <w:iCs/>
          <w:rFonts w:ascii="Times New Roman" w:hAnsi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6) развитие самостоятельности</w:t>
      </w:r>
      <w:r>
        <w:rPr>
          <w:sz w:val="28"/>
          <w:szCs w:val="28"/>
          <w:iCs/>
          <w:rFonts w:ascii="Times New Roman" w:hAnsi="Times New Roman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7) </w:t>
      </w:r>
      <w:r>
        <w:rPr>
          <w:sz w:val="28"/>
          <w:szCs w:val="28"/>
          <w:iCs/>
          <w:rFonts w:ascii="Times New Roman" w:hAnsi="Times New Roman"/>
        </w:rPr>
        <w:t>эстетические потребности, ценности и чувства.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8) </w:t>
      </w:r>
      <w:r>
        <w:rPr>
          <w:sz w:val="28"/>
          <w:szCs w:val="28"/>
          <w:iCs/>
          <w:rFonts w:ascii="Times New Roman" w:hAnsi="Times New Roman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Развитие самостоятельности</w:t>
      </w:r>
      <w:r>
        <w:rPr>
          <w:sz w:val="28"/>
          <w:szCs w:val="28"/>
          <w:iCs/>
          <w:rFonts w:ascii="Times New Roman" w:hAnsi="Times New Roman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</w:t>
      </w:r>
      <w:r>
        <w:rPr>
          <w:sz w:val="28"/>
          <w:szCs w:val="28"/>
          <w:iCs/>
          <w:rFonts w:ascii="Times New Roman" w:hAnsi="Times New Roman"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10)</w:t>
      </w:r>
      <w:r>
        <w:rPr>
          <w:sz w:val="28"/>
          <w:szCs w:val="28"/>
          <w:iCs/>
          <w:rFonts w:ascii="Times New Roman" w:hAnsi="Times New Roman"/>
        </w:rPr>
        <w:t xml:space="preserve"> установка на безопасный, здоровый образ жизни, мотивация к творческому труду, к работе на результат, бережное отношению к материальным и духовным ценностям.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При изучении курса «Русский язык» в соответствии с требованиями ФГОС формируются следующие метапредметные результаты:</w:t>
      </w:r>
    </w:p>
    <w:p>
      <w:pPr>
        <w:pStyle w:val="style0"/>
        <w:jc w:val="both"/>
        <w:ind w:firstLine="36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Метапредметные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>результаты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1) Овладение </w:t>
      </w:r>
      <w:r>
        <w:rPr>
          <w:sz w:val="28"/>
          <w:szCs w:val="28"/>
          <w:iCs/>
          <w:rFonts w:ascii="Times New Roman" w:hAnsi="Times New Roman"/>
        </w:rPr>
        <w:t>способностью принимать и сохранять цели и задачи учебной деятельности, поиска средств ее осуществления.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2) </w:t>
      </w:r>
      <w:r>
        <w:rPr>
          <w:sz w:val="28"/>
          <w:szCs w:val="28"/>
          <w:iCs/>
          <w:rFonts w:ascii="Times New Roman" w:hAnsi="Times New Roman"/>
        </w:rPr>
        <w:t>способы решения проблем творческого и поискового характера.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3—4) </w:t>
      </w:r>
      <w:r>
        <w:rPr>
          <w:sz w:val="28"/>
          <w:szCs w:val="28"/>
          <w:iCs/>
          <w:rFonts w:ascii="Times New Roman" w:hAnsi="Times New Roman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5) освоение начальных форм познавательной и личностной рефлексии.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6) </w:t>
      </w:r>
      <w:r>
        <w:rPr>
          <w:sz w:val="28"/>
          <w:szCs w:val="28"/>
          <w:iCs/>
          <w:rFonts w:ascii="Times New Roman" w:hAnsi="Times New Roman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7) Активное использование речевых средств и средств ИКТ для решения коммуникативных и познавательных задач.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10) </w:t>
      </w:r>
      <w:r>
        <w:rPr>
          <w:sz w:val="28"/>
          <w:szCs w:val="28"/>
          <w:iCs/>
          <w:rFonts w:ascii="Times New Roman" w:hAnsi="Times New Roman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>
        <w:rPr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13) готовность конструктивно разрешать конфликты посредством учёта интересов сторон и сотрудничества.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>
      <w:pPr>
        <w:pStyle w:val="style57"/>
        <w:jc w:val="both"/>
        <w:spacing w:after="28" w:before="28"/>
      </w:pPr>
      <w:r>
        <w:rPr>
          <w:sz w:val="28"/>
          <w:b/>
          <w:szCs w:val="28"/>
        </w:rPr>
        <w:t>Предметные</w:t>
      </w:r>
      <w:r>
        <w:rPr>
          <w:sz w:val="28"/>
          <w:szCs w:val="28"/>
        </w:rPr>
        <w:t xml:space="preserve"> </w:t>
      </w:r>
      <w:r>
        <w:rPr>
          <w:sz w:val="28"/>
          <w:b/>
          <w:szCs w:val="28"/>
        </w:rPr>
        <w:t>результаты:</w:t>
      </w:r>
      <w:r>
        <w:rPr>
          <w:sz w:val="28"/>
          <w:szCs w:val="28"/>
        </w:rPr>
        <w:t xml:space="preserve"> 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1) </w:t>
      </w:r>
      <w:r>
        <w:rPr>
          <w:sz w:val="28"/>
          <w:szCs w:val="28"/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>
      <w:pPr>
        <w:pStyle w:val="style0"/>
        <w:jc w:val="both"/>
        <w:ind w:firstLine="36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Результаты изучения  курса «Литературное чтение»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Личностные результаты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jc w:val="both"/>
        <w:tabs>
          <w:tab w:leader="none" w:pos="0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3) уважительное отношение к иному мнению, истории и культуре других народов.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4) начальные навыки адаптации в динамично изменяющемся и развивающемся мире.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6) эстетические потребности, ценности и чувства.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>
      <w:pPr>
        <w:pStyle w:val="style0"/>
        <w:jc w:val="both"/>
        <w:tabs>
          <w:tab w:leader="none" w:pos="993" w:val="left"/>
          <w:tab w:leader="none" w:pos="1134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8) 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Метапредметные результаты: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>
      <w:pPr>
        <w:pStyle w:val="style0"/>
        <w:numPr>
          <w:ilvl w:val="1"/>
          <w:numId w:val="13"/>
        </w:numPr>
        <w:jc w:val="both"/>
        <w:tabs>
          <w:tab w:leader="none" w:pos="1134" w:val="left"/>
        </w:tabs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освоение способов решения проблем творческого и поискового характера.</w:t>
      </w:r>
    </w:p>
    <w:p>
      <w:pPr>
        <w:pStyle w:val="style0"/>
        <w:numPr>
          <w:ilvl w:val="1"/>
          <w:numId w:val="13"/>
        </w:numPr>
        <w:jc w:val="both"/>
        <w:tabs>
          <w:tab w:leader="none" w:pos="993" w:val="left"/>
        </w:tabs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5) освоение начальных форм познавательной и личностной рефлексии.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8)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>
      <w:pPr>
        <w:pStyle w:val="style0"/>
        <w:jc w:val="both"/>
        <w:tabs>
          <w:tab w:leader="none" w:pos="993" w:val="left"/>
          <w:tab w:leader="none" w:pos="7380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11)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12) готовность конструктивно разрешать конфликты посредством учета интересов сторон и сотрудничества;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style0"/>
        <w:jc w:val="both"/>
        <w:tabs>
          <w:tab w:leader="none" w:pos="993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Предметные результаты :</w:t>
      </w:r>
    </w:p>
    <w:p>
      <w:pPr>
        <w:pStyle w:val="style0"/>
        <w:jc w:val="both"/>
        <w:tabs>
          <w:tab w:leader="none" w:pos="0" w:val="left"/>
        </w:tabs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2)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>
      <w:pPr>
        <w:pStyle w:val="style0"/>
        <w:jc w:val="center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Результаты изучения курса «Математика»</w:t>
      </w:r>
    </w:p>
    <w:p>
      <w:pPr>
        <w:pStyle w:val="style0"/>
        <w:jc w:val="center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Личностные результаты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- Чувство гордости за свою Родину, российский народ и историю России;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- Целостное восприятие окружающего мира.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- Рефлексивная самооценка, умение анализировать свои действия и управлять ими.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- Навыки сотрудничества с взрослыми и сверстниками.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- Установка на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здоровый образ жизни, </w:t>
      </w:r>
      <w:r>
        <w:rPr>
          <w:color w:val="000000"/>
          <w:sz w:val="28"/>
          <w:szCs w:val="28"/>
          <w:rFonts w:ascii="Times New Roman" w:hAnsi="Times New Roman"/>
        </w:rPr>
        <w:t>наличие мотивации к творческому труду, к работе на результат.</w:t>
      </w:r>
    </w:p>
    <w:p>
      <w:pPr>
        <w:pStyle w:val="style0"/>
        <w:jc w:val="center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Метапредметные результаты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Способность принимать и сохранять цели и задачи учебной деятельности, находить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средства и способы её осуществления.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Овладение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способ</w:t>
      </w:r>
      <w:r>
        <w:rPr>
          <w:color w:val="000000"/>
          <w:sz w:val="28"/>
          <w:szCs w:val="28"/>
          <w:rFonts w:ascii="Times New Roman" w:hAnsi="Times New Roman"/>
        </w:rPr>
        <w:t>ами</w:t>
      </w:r>
      <w:r>
        <w:rPr>
          <w:sz w:val="28"/>
          <w:szCs w:val="28"/>
          <w:rFonts w:ascii="Times New Roman" w:hAnsi="Times New Roman"/>
        </w:rPr>
        <w:t xml:space="preserve"> выполнения заданий творческого и поискового характера.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  <w:br/>
        <w:t>аналогий и причинно-следственных связей, построения рассуждений, отнесение к известным понятиям.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Готовность конструктивно разрешать конфликты посредством учёта интересов сторон и сотрудничества.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>
      <w:pPr>
        <w:pStyle w:val="style0"/>
        <w:jc w:val="center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Предметные результаты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Использование приобретенных математических знаний для описания и объяснения окружающих предметов, процессов, явлений, а также</w:t>
        <w:br/>
        <w:t>оценки их количественных и пространственных отношений.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Овладение основами логического и алгоритмического мышления,</w:t>
        <w:br/>
        <w:t>пространственного воображения и математической речи, основами счета,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измерений, прикидки результата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и его оценки, наглядного представления данных в разной форме (таблицы, схемы, диаграммы),</w:t>
      </w:r>
      <w:r>
        <w:rPr>
          <w:color w:val="548DD4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записи и выполнения алгоритмов.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-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 </w:t>
      </w:r>
    </w:p>
    <w:p>
      <w:pPr>
        <w:pStyle w:val="style0"/>
        <w:jc w:val="center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Результаты изучения курса «Окружающий мир»</w:t>
      </w:r>
    </w:p>
    <w:p>
      <w:pPr>
        <w:pStyle w:val="style0"/>
        <w:ind w:firstLine="540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Предметные результаты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1) </w:t>
      </w:r>
      <w:r>
        <w:rPr>
          <w:sz w:val="28"/>
          <w:szCs w:val="28"/>
          <w:iCs/>
          <w:rFonts w:ascii="Times New Roman" w:hAnsi="Times New Roman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2) </w:t>
      </w:r>
      <w:r>
        <w:rPr>
          <w:sz w:val="28"/>
          <w:szCs w:val="28"/>
          <w:iCs/>
          <w:rFonts w:ascii="Times New Roman" w:hAnsi="Times New Roman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3) </w:t>
      </w:r>
      <w:r>
        <w:rPr>
          <w:sz w:val="28"/>
          <w:szCs w:val="28"/>
          <w:iCs/>
          <w:rFonts w:ascii="Times New Roman" w:hAnsi="Times New Roman"/>
        </w:rPr>
        <w:t>уважительное отношение к иному мнению, истории и культуре других народов.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4) </w:t>
      </w:r>
      <w:r>
        <w:rPr>
          <w:sz w:val="28"/>
          <w:szCs w:val="28"/>
          <w:iCs/>
          <w:rFonts w:ascii="Times New Roman" w:hAnsi="Times New Roman"/>
        </w:rPr>
        <w:t>начальные навыки адаптации в динамично изменяющемся и развивающемся мире.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5) </w:t>
      </w:r>
      <w:r>
        <w:rPr>
          <w:sz w:val="28"/>
          <w:szCs w:val="28"/>
          <w:iCs/>
          <w:rFonts w:ascii="Times New Roman" w:hAnsi="Times New Roman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6) </w:t>
      </w:r>
      <w:r>
        <w:rPr>
          <w:sz w:val="28"/>
          <w:szCs w:val="28"/>
          <w:iCs/>
          <w:rFonts w:ascii="Times New Roman" w:hAnsi="Times New Roman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7) </w:t>
      </w:r>
      <w:r>
        <w:rPr>
          <w:sz w:val="28"/>
          <w:szCs w:val="28"/>
          <w:iCs/>
          <w:rFonts w:ascii="Times New Roman" w:hAnsi="Times New Roman"/>
        </w:rPr>
        <w:t>эстетические потребности, ценности и чувства.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8) </w:t>
      </w:r>
      <w:r>
        <w:rPr>
          <w:sz w:val="28"/>
          <w:szCs w:val="28"/>
          <w:iCs/>
          <w:rFonts w:ascii="Times New Roman" w:hAnsi="Times New Roman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9)</w:t>
      </w:r>
      <w:r>
        <w:rPr>
          <w:sz w:val="28"/>
          <w:szCs w:val="28"/>
          <w:iCs/>
          <w:rFonts w:ascii="Times New Roman" w:hAnsi="Times New Roman"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10)</w:t>
      </w:r>
      <w:r>
        <w:rPr>
          <w:sz w:val="28"/>
          <w:szCs w:val="28"/>
          <w:iCs/>
          <w:rFonts w:ascii="Times New Roman" w:hAnsi="Times New Roman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Метапредметные результаты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1) </w:t>
      </w:r>
      <w:r>
        <w:rPr>
          <w:sz w:val="28"/>
          <w:szCs w:val="28"/>
          <w:iCs/>
          <w:rFonts w:ascii="Times New Roman" w:hAnsi="Times New Roman"/>
        </w:rPr>
        <w:t>способность принимать и сохранять цели и задачи учебной деятельности, поиска средств ее осуществления.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2) </w:t>
      </w:r>
      <w:r>
        <w:rPr>
          <w:sz w:val="28"/>
          <w:szCs w:val="28"/>
          <w:iCs/>
          <w:rFonts w:ascii="Times New Roman" w:hAnsi="Times New Roman"/>
        </w:rPr>
        <w:t>освоение способов решения проблем творческого и поискового характера.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3) </w:t>
      </w:r>
      <w:r>
        <w:rPr>
          <w:sz w:val="28"/>
          <w:szCs w:val="28"/>
          <w:iCs/>
          <w:rFonts w:ascii="Times New Roman" w:hAnsi="Times New Roman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4) </w:t>
      </w:r>
      <w:r>
        <w:rPr>
          <w:sz w:val="28"/>
          <w:szCs w:val="28"/>
          <w:iCs/>
          <w:rFonts w:ascii="Times New Roman" w:hAnsi="Times New Roman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достижения успешного результата. В качестве примера можно привести задание в теме 5) </w:t>
      </w:r>
      <w:r>
        <w:rPr>
          <w:sz w:val="28"/>
          <w:szCs w:val="28"/>
          <w:iCs/>
          <w:rFonts w:ascii="Times New Roman" w:hAnsi="Times New Roman"/>
        </w:rPr>
        <w:t>освоение начальных форм познавательной и личностной рефлексии.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6) </w:t>
      </w:r>
      <w:r>
        <w:rPr>
          <w:sz w:val="28"/>
          <w:szCs w:val="28"/>
          <w:iCs/>
          <w:rFonts w:ascii="Times New Roman" w:hAnsi="Times New Roman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7) </w:t>
      </w:r>
      <w:r>
        <w:rPr>
          <w:sz w:val="28"/>
          <w:szCs w:val="28"/>
          <w:iCs/>
          <w:rFonts w:ascii="Times New Roman" w:hAnsi="Times New Roman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8) </w:t>
      </w:r>
      <w:r>
        <w:rPr>
          <w:sz w:val="28"/>
          <w:szCs w:val="28"/>
          <w:iCs/>
          <w:rFonts w:ascii="Times New Roman" w:hAnsi="Times New Roman"/>
        </w:rPr>
        <w:t>овладение логическими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rPr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Предметные результаты</w:t>
      </w:r>
      <w:r>
        <w:rPr>
          <w:sz w:val="28"/>
          <w:b/>
          <w:szCs w:val="28"/>
          <w:rFonts w:ascii="Times New Roman" w:hAnsi="Times New Roman"/>
        </w:rPr>
        <w:t>: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1) </w:t>
      </w:r>
      <w:r>
        <w:rPr>
          <w:sz w:val="28"/>
          <w:szCs w:val="28"/>
          <w:iCs/>
          <w:rFonts w:ascii="Times New Roman" w:hAnsi="Times New Roman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2) </w:t>
      </w:r>
      <w:r>
        <w:rPr>
          <w:sz w:val="28"/>
          <w:szCs w:val="28"/>
          <w:iCs/>
          <w:rFonts w:ascii="Times New Roman" w:hAnsi="Times New Roman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3) </w:t>
      </w:r>
      <w:r>
        <w:rPr>
          <w:sz w:val="28"/>
          <w:szCs w:val="28"/>
          <w:iCs/>
          <w:rFonts w:ascii="Times New Roman" w:hAnsi="Times New Roman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4) </w:t>
      </w:r>
      <w:r>
        <w:rPr>
          <w:sz w:val="28"/>
          <w:szCs w:val="28"/>
          <w:iCs/>
          <w:rFonts w:ascii="Times New Roman" w:hAnsi="Times New Roman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5) </w:t>
      </w:r>
      <w:r>
        <w:rPr>
          <w:sz w:val="28"/>
          <w:szCs w:val="28"/>
          <w:iCs/>
          <w:rFonts w:ascii="Times New Roman" w:hAnsi="Times New Roman"/>
        </w:rPr>
        <w:t>навыки установления и выявления причинно-следственных связей в окружающем мире.</w:t>
      </w:r>
      <w:r>
        <w:rPr/>
        <w:t xml:space="preserve">     </w:t>
      </w:r>
    </w:p>
    <w:p>
      <w:pPr>
        <w:pStyle w:val="style0"/>
      </w:pPr>
      <w:r>
        <w:rPr/>
      </w:r>
    </w:p>
    <w:p>
      <w:pPr>
        <w:pStyle w:val="style0"/>
        <w:jc w:val="both"/>
        <w:ind w:firstLine="567" w:left="0" w:right="0"/>
        <w:pageBreakBefore/>
        <w:spacing w:line="100" w:lineRule="atLeast"/>
      </w:pPr>
      <w:r>
        <w:rPr/>
        <w:t xml:space="preserve"> </w:t>
      </w:r>
      <w:r>
        <w:rPr>
          <w:sz w:val="28"/>
          <w:b/>
          <w:szCs w:val="28"/>
          <w:rFonts w:ascii="Times New Roman" w:cs="Times New Roman" w:hAnsi="Times New Roman"/>
        </w:rPr>
        <w:t xml:space="preserve">1.3. </w:t>
      </w:r>
      <w:r>
        <w:rPr>
          <w:sz w:val="28"/>
          <w:i/>
          <w:b/>
          <w:szCs w:val="28"/>
          <w:rFonts w:ascii="Times New Roman" w:hAnsi="Times New Roman"/>
        </w:rPr>
        <w:t>Система оценки достижений планируемых результатов освоения основной образовательной программы начального общего образования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>
      <w:pPr>
        <w:pStyle w:val="style0"/>
        <w:jc w:val="both"/>
        <w:tabs>
          <w:tab w:leader="none" w:pos="-105" w:val="left"/>
        </w:tabs>
        <w:spacing w:line="360" w:lineRule="atLeast"/>
      </w:pPr>
      <w:r>
        <w:rPr>
          <w:sz w:val="28"/>
          <w:szCs w:val="28"/>
          <w:rFonts w:ascii="Times New Roman" w:hAnsi="Times New Roman"/>
        </w:rPr>
        <w:tab/>
        <w:t>Особенностями системы оценки являются:</w:t>
      </w:r>
    </w:p>
    <w:p>
      <w:pPr>
        <w:pStyle w:val="style0"/>
        <w:numPr>
          <w:ilvl w:val="0"/>
          <w:numId w:val="17"/>
        </w:numPr>
        <w:jc w:val="both"/>
        <w:tabs>
          <w:tab w:leader="none" w:pos="-90" w:val="left"/>
        </w:tabs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>
      <w:pPr>
        <w:pStyle w:val="style0"/>
        <w:numPr>
          <w:ilvl w:val="0"/>
          <w:numId w:val="17"/>
        </w:numPr>
        <w:jc w:val="both"/>
        <w:tabs>
          <w:tab w:leader="none" w:pos="-105" w:val="left"/>
        </w:tabs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оценка динамики образовательных достижений обучающихся;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сочетание внешней и внутренней оценки как механизма обеспечения качества образования;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уровневый подход к разработке планируемых результатов, инструментария и представлению их;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>
      <w:pPr>
        <w:pStyle w:val="style0"/>
        <w:numPr>
          <w:ilvl w:val="0"/>
          <w:numId w:val="17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>
      <w:pPr>
        <w:pStyle w:val="style0"/>
        <w:jc w:val="center"/>
        <w:spacing w:line="360" w:lineRule="atLeast"/>
      </w:pPr>
      <w:r>
        <w:rPr>
          <w:sz w:val="28"/>
          <w:b/>
          <w:szCs w:val="28"/>
          <w:rFonts w:ascii="Times New Roman" w:hAnsi="Times New Roman"/>
        </w:rPr>
        <w:t>Оценка личностных результатов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  <w:t>Объектом оценки личностных результатов</w:t>
      </w:r>
      <w:r>
        <w:rPr>
          <w:sz w:val="28"/>
          <w:szCs w:val="28"/>
          <w:rFonts w:ascii="Times New Roman" w:hAnsi="Times New Roman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>
      <w:pPr>
        <w:pStyle w:val="style0"/>
        <w:numPr>
          <w:ilvl w:val="0"/>
          <w:numId w:val="14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i/>
          <w:szCs w:val="28"/>
          <w:iCs/>
          <w:rFonts w:ascii="Times New Roman" w:hAnsi="Times New Roman"/>
        </w:rPr>
        <w:t xml:space="preserve">самоопределение </w:t>
      </w:r>
      <w:r>
        <w:rPr>
          <w:color w:val="000000"/>
          <w:sz w:val="28"/>
          <w:szCs w:val="28"/>
          <w:rFonts w:ascii="Times New Roman" w:hAnsi="Times New Roman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>
      <w:pPr>
        <w:pStyle w:val="style0"/>
        <w:numPr>
          <w:ilvl w:val="0"/>
          <w:numId w:val="14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i/>
          <w:szCs w:val="28"/>
          <w:iCs/>
          <w:rFonts w:ascii="Times New Roman" w:hAnsi="Times New Roman"/>
        </w:rPr>
        <w:t xml:space="preserve">смыслоообразование </w:t>
      </w:r>
      <w:r>
        <w:rPr>
          <w:color w:val="000000"/>
          <w:sz w:val="28"/>
          <w:szCs w:val="28"/>
          <w:rFonts w:ascii="Times New Roman" w:hAnsi="Times New Roman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>
      <w:pPr>
        <w:pStyle w:val="style0"/>
        <w:numPr>
          <w:ilvl w:val="0"/>
          <w:numId w:val="14"/>
        </w:numPr>
        <w:jc w:val="both"/>
        <w:spacing w:after="0" w:before="0" w:line="360" w:lineRule="atLeast"/>
      </w:pPr>
      <w:r>
        <w:rPr>
          <w:color w:val="000000"/>
          <w:sz w:val="28"/>
          <w:i/>
          <w:szCs w:val="28"/>
          <w:iCs/>
          <w:rFonts w:ascii="Times New Roman" w:hAnsi="Times New Roman"/>
        </w:rPr>
        <w:t xml:space="preserve">морально-этическая ориентация — </w:t>
      </w:r>
      <w:r>
        <w:rPr>
          <w:color w:val="000000"/>
          <w:sz w:val="28"/>
          <w:szCs w:val="28"/>
          <w:rFonts w:ascii="Times New Roman" w:hAnsi="Times New Roman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>
      <w:pPr>
        <w:pStyle w:val="style0"/>
        <w:jc w:val="both"/>
        <w:ind w:firstLine="708" w:left="0" w:right="0"/>
        <w:shd w:fill="FFFFFF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Основное </w:t>
      </w:r>
      <w:r>
        <w:rPr>
          <w:color w:val="000000"/>
          <w:sz w:val="28"/>
          <w:i/>
          <w:b/>
          <w:szCs w:val="28"/>
          <w:bCs/>
          <w:rFonts w:ascii="Times New Roman" w:hAnsi="Times New Roman"/>
        </w:rPr>
        <w:t>содержание оценки личностных результатов</w:t>
      </w:r>
      <w:r>
        <w:rPr>
          <w:color w:val="000000"/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hAnsi="Times New Roman"/>
        </w:rPr>
        <w:t>на ступени начального общего образования строится вокруг оценки: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>
      <w:pPr>
        <w:pStyle w:val="style0"/>
        <w:numPr>
          <w:ilvl w:val="0"/>
          <w:numId w:val="15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Основным методом оценки личностных результатов учащихся используемым в образовательной программе является оценка личностного прогресса ученика с помощью </w:t>
      </w:r>
      <w:r>
        <w:rPr>
          <w:color w:val="000000"/>
          <w:sz w:val="28"/>
          <w:i/>
          <w:szCs w:val="28"/>
          <w:rFonts w:ascii="Times New Roman" w:hAnsi="Times New Roman"/>
        </w:rPr>
        <w:t>портфолио</w:t>
      </w:r>
      <w:r>
        <w:rPr>
          <w:color w:val="000000"/>
          <w:sz w:val="28"/>
          <w:szCs w:val="28"/>
          <w:rFonts w:ascii="Times New Roman" w:hAnsi="Times New Roman"/>
        </w:rPr>
        <w:t xml:space="preserve">, способствующего </w:t>
      </w:r>
      <w:r>
        <w:rPr>
          <w:sz w:val="28"/>
          <w:szCs w:val="28"/>
          <w:rFonts w:ascii="Times New Roman" w:hAnsi="Times New Roman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color w:val="000000"/>
          <w:sz w:val="28"/>
          <w:i/>
          <w:b/>
          <w:szCs w:val="28"/>
          <w:iCs/>
          <w:bCs/>
          <w:rFonts w:ascii="Times New Roman" w:hAnsi="Times New Roman"/>
        </w:rPr>
        <w:t>Личностные</w:t>
      </w:r>
      <w:r>
        <w:rPr>
          <w:color w:val="000000"/>
          <w:sz w:val="28"/>
          <w:i/>
          <w:b/>
          <w:szCs w:val="28"/>
          <w:iCs/>
          <w:bCs/>
          <w:rFonts w:ascii="Times New Roman" w:hAnsi="Times New Roman"/>
        </w:rPr>
        <w:t xml:space="preserve"> результаты выпускников на ступени начально</w:t>
        <w:t xml:space="preserve">го общего образования </w:t>
      </w:r>
      <w:r>
        <w:rPr>
          <w:color w:val="000000"/>
          <w:sz w:val="28"/>
          <w:szCs w:val="28"/>
          <w:rFonts w:ascii="Times New Roman" w:hAnsi="Times New Roman"/>
        </w:rPr>
        <w:t xml:space="preserve">в полном соответствии с </w:t>
      </w:r>
      <w:r>
        <w:rPr>
          <w:color w:val="000000"/>
          <w:sz w:val="28"/>
          <w:szCs w:val="28"/>
          <w:rFonts w:ascii="Times New Roman" w:hAnsi="Times New Roman"/>
        </w:rPr>
        <w:t>требованиями</w:t>
      </w:r>
      <w:r>
        <w:rPr>
          <w:color w:val="000000"/>
          <w:sz w:val="28"/>
          <w:szCs w:val="28"/>
          <w:rFonts w:ascii="Times New Roman" w:hAnsi="Times New Roman"/>
        </w:rPr>
        <w:t xml:space="preserve"> Стандарта </w:t>
      </w:r>
      <w:r>
        <w:rPr>
          <w:color w:val="000000"/>
          <w:sz w:val="28"/>
          <w:i/>
          <w:b/>
          <w:szCs w:val="28"/>
          <w:iCs/>
          <w:bCs/>
          <w:rFonts w:ascii="Times New Roman" w:hAnsi="Times New Roman"/>
        </w:rPr>
        <w:t xml:space="preserve">не подлежат итоговой оценке, </w:t>
      </w:r>
      <w:r>
        <w:rPr>
          <w:color w:val="000000"/>
          <w:sz w:val="28"/>
          <w:i/>
          <w:b/>
          <w:szCs w:val="28"/>
          <w:iCs/>
          <w:bCs/>
          <w:rFonts w:ascii="Times New Roman" w:hAnsi="Times New Roman"/>
        </w:rPr>
        <w:t>т.к.</w:t>
      </w:r>
      <w:r>
        <w:rPr>
          <w:color w:val="000000"/>
          <w:sz w:val="28"/>
          <w:i/>
          <w:b/>
          <w:szCs w:val="28"/>
          <w:iCs/>
          <w:bCs/>
          <w:rFonts w:ascii="Times New Roman" w:hAnsi="Times New Roman"/>
        </w:rPr>
        <w:t xml:space="preserve">. оценка личностных результатов учащихся отражает эффективность воспитательной и образовательной деятельности школы. </w:t>
      </w:r>
    </w:p>
    <w:p>
      <w:pPr>
        <w:pStyle w:val="style0"/>
        <w:jc w:val="both"/>
        <w:spacing w:line="360" w:lineRule="atLeast"/>
      </w:pPr>
      <w:r>
        <w:rPr>
          <w:sz w:val="16"/>
          <w:szCs w:val="16"/>
          <w:rFonts w:ascii="Times New Roman" w:hAnsi="Times New Roman"/>
        </w:rPr>
      </w:r>
    </w:p>
    <w:p>
      <w:pPr>
        <w:pStyle w:val="style0"/>
        <w:jc w:val="center"/>
        <w:spacing w:line="360" w:lineRule="atLeast"/>
      </w:pPr>
      <w:r>
        <w:rPr>
          <w:sz w:val="28"/>
          <w:b/>
          <w:szCs w:val="28"/>
          <w:rFonts w:ascii="Times New Roman" w:hAnsi="Times New Roman"/>
        </w:rPr>
        <w:t>Оценка метапредметных результатов</w:t>
      </w:r>
    </w:p>
    <w:p>
      <w:pPr>
        <w:pStyle w:val="style0"/>
        <w:jc w:val="both"/>
        <w:ind w:firstLine="708" w:left="0" w:right="0"/>
        <w:shd w:fill="FFFFFF"/>
        <w:spacing w:line="360" w:lineRule="atLeast"/>
      </w:pPr>
      <w:r>
        <w:rPr>
          <w:color w:val="000000"/>
          <w:sz w:val="28"/>
          <w:i/>
          <w:b/>
          <w:szCs w:val="28"/>
          <w:bCs/>
          <w:rFonts w:ascii="Times New Roman" w:hAnsi="Times New Roman"/>
        </w:rPr>
        <w:t>Оценка метапредметных результатов</w:t>
      </w:r>
      <w:r>
        <w:rPr>
          <w:color w:val="000000"/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hAnsi="Times New Roman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>
      <w:pPr>
        <w:pStyle w:val="style0"/>
        <w:numPr>
          <w:ilvl w:val="0"/>
          <w:numId w:val="16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>
      <w:pPr>
        <w:pStyle w:val="style0"/>
        <w:numPr>
          <w:ilvl w:val="0"/>
          <w:numId w:val="16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>
      <w:pPr>
        <w:pStyle w:val="style0"/>
        <w:numPr>
          <w:ilvl w:val="0"/>
          <w:numId w:val="16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>
      <w:pPr>
        <w:pStyle w:val="style0"/>
        <w:numPr>
          <w:ilvl w:val="0"/>
          <w:numId w:val="16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>
      <w:pPr>
        <w:pStyle w:val="style0"/>
        <w:numPr>
          <w:ilvl w:val="0"/>
          <w:numId w:val="16"/>
        </w:numPr>
        <w:jc w:val="both"/>
        <w:shd w:fill="FFFFFF"/>
        <w:spacing w:after="0" w:before="0"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>
      <w:pPr>
        <w:pStyle w:val="style0"/>
        <w:jc w:val="both"/>
        <w:ind w:firstLine="708" w:left="0" w:right="0"/>
        <w:shd w:fill="FFFFFF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>
      <w:pPr>
        <w:pStyle w:val="style0"/>
        <w:jc w:val="both"/>
        <w:ind w:firstLine="708" w:left="0" w:right="0"/>
        <w:shd w:fill="FFFFFF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Основное </w:t>
      </w:r>
      <w:r>
        <w:rPr>
          <w:color w:val="000000"/>
          <w:sz w:val="28"/>
          <w:i/>
          <w:b/>
          <w:szCs w:val="28"/>
          <w:bCs/>
          <w:rFonts w:ascii="Times New Roman" w:hAnsi="Times New Roman"/>
        </w:rPr>
        <w:t>содержание оценки метапредметных результатов</w:t>
      </w:r>
      <w:r>
        <w:rPr>
          <w:color w:val="000000"/>
          <w:sz w:val="28"/>
          <w:b/>
          <w:szCs w:val="28"/>
          <w:bCs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hAnsi="Times New Roman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>
      <w:pPr>
        <w:pStyle w:val="style0"/>
        <w:jc w:val="center"/>
        <w:spacing w:line="360" w:lineRule="atLeast"/>
      </w:pPr>
      <w:r>
        <w:rPr>
          <w:sz w:val="28"/>
          <w:b/>
          <w:szCs w:val="28"/>
          <w:rFonts w:ascii="Times New Roman" w:hAnsi="Times New Roman"/>
        </w:rPr>
        <w:t>Оценка предметных результатов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>
      <w:pPr>
        <w:pStyle w:val="style0"/>
        <w:jc w:val="both"/>
        <w:tabs>
          <w:tab w:leader="none" w:pos="720" w:val="left"/>
        </w:tabs>
        <w:ind w:firstLine="567" w:left="0" w:right="0"/>
        <w:shd w:fill="FFFFFF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>
        <w:rPr>
          <w:sz w:val="28"/>
          <w:szCs w:val="28"/>
          <w:rFonts w:ascii="Times New Roman" w:hAnsi="Times New Roman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Основным инструментом итоговой оценки являются итоговые комплексные работы – </w:t>
      </w:r>
      <w:r>
        <w:rPr>
          <w:sz w:val="28"/>
          <w:szCs w:val="28"/>
          <w:rFonts w:ascii="Times New Roman" w:hAnsi="Times New Roman"/>
        </w:rPr>
        <w:t>система заданий различного уровня сложности по чтению, русскому языку, математике и окружающему миру.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двух итоговых работ – по русскому языку, математике 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  <w:t>Системная оценка личностных, метапредметных и предметных результатов</w:t>
      </w:r>
      <w:r>
        <w:rPr>
          <w:sz w:val="28"/>
          <w:szCs w:val="28"/>
          <w:rFonts w:ascii="Times New Roman" w:hAnsi="Times New Roman"/>
        </w:rPr>
        <w:t xml:space="preserve"> реализуется в рамках накопительной системы – </w:t>
      </w:r>
      <w:r>
        <w:rPr>
          <w:sz w:val="28"/>
          <w:i/>
          <w:b/>
          <w:szCs w:val="28"/>
          <w:rFonts w:ascii="Times New Roman" w:hAnsi="Times New Roman"/>
        </w:rPr>
        <w:t>рабочего Портфолио</w:t>
      </w:r>
      <w:r>
        <w:rPr>
          <w:sz w:val="28"/>
          <w:szCs w:val="28"/>
          <w:rFonts w:ascii="Times New Roman" w:hAnsi="Times New Roman"/>
        </w:rPr>
        <w:t xml:space="preserve">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Рабочий Портфолио ученика:</w:t>
      </w:r>
    </w:p>
    <w:p>
      <w:pPr>
        <w:pStyle w:val="style0"/>
        <w:numPr>
          <w:ilvl w:val="0"/>
          <w:numId w:val="20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>
      <w:pPr>
        <w:pStyle w:val="style0"/>
        <w:numPr>
          <w:ilvl w:val="0"/>
          <w:numId w:val="20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>
      <w:pPr>
        <w:pStyle w:val="style0"/>
        <w:numPr>
          <w:ilvl w:val="0"/>
          <w:numId w:val="20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>
      <w:pPr>
        <w:pStyle w:val="style0"/>
        <w:numPr>
          <w:ilvl w:val="0"/>
          <w:numId w:val="20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Рабочего 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Рабочий Портфолио как инновационный продукт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повод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для «встречи» школьника, учителя и родителя.  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Преимущества рабочего Портфолио как метода оценивания достижений учащихся:</w:t>
      </w:r>
    </w:p>
    <w:p>
      <w:pPr>
        <w:pStyle w:val="style0"/>
        <w:numPr>
          <w:ilvl w:val="0"/>
          <w:numId w:val="21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>
      <w:pPr>
        <w:pStyle w:val="style0"/>
        <w:numPr>
          <w:ilvl w:val="0"/>
          <w:numId w:val="21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содержание заданий Портфолио выстроено на основе УМК, реализующего новые образовательные стандарты начальной школы; </w:t>
      </w:r>
    </w:p>
    <w:p>
      <w:pPr>
        <w:pStyle w:val="style0"/>
        <w:numPr>
          <w:ilvl w:val="0"/>
          <w:numId w:val="21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>
      <w:pPr>
        <w:pStyle w:val="style0"/>
        <w:numPr>
          <w:ilvl w:val="0"/>
          <w:numId w:val="21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учитывает особенности развития критического мышления учащихся путем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использования трех стадий: вызов (проблемная ситуация) – осмысление – рефлексия;</w:t>
      </w:r>
    </w:p>
    <w:p>
      <w:pPr>
        <w:pStyle w:val="style0"/>
        <w:numPr>
          <w:ilvl w:val="0"/>
          <w:numId w:val="21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>
      <w:pPr>
        <w:pStyle w:val="style0"/>
        <w:jc w:val="center"/>
        <w:ind w:firstLine="709" w:left="0" w:right="0"/>
        <w:spacing w:line="360" w:lineRule="atLeast"/>
      </w:pPr>
      <w:r>
        <w:rPr>
          <w:sz w:val="28"/>
          <w:b/>
          <w:szCs w:val="28"/>
          <w:rFonts w:ascii="Times New Roman" w:hAnsi="Times New Roman"/>
        </w:rPr>
        <w:t>Разделы рабочего Портфолио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u w:val="single"/>
          <w:szCs w:val="28"/>
          <w:rFonts w:ascii="Times New Roman" w:hAnsi="Times New Roman"/>
        </w:rPr>
        <w:t>Страницы раздела «Портрет»</w:t>
      </w:r>
    </w:p>
    <w:p>
      <w:pPr>
        <w:pStyle w:val="style0"/>
        <w:numPr>
          <w:ilvl w:val="0"/>
          <w:numId w:val="22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Мой портрет (знакомьтесь:  это - я)</w:t>
      </w:r>
    </w:p>
    <w:p>
      <w:pPr>
        <w:pStyle w:val="style0"/>
        <w:numPr>
          <w:ilvl w:val="0"/>
          <w:numId w:val="22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Место для фото (или автопортрета)</w:t>
      </w:r>
    </w:p>
    <w:p>
      <w:pPr>
        <w:pStyle w:val="style0"/>
        <w:numPr>
          <w:ilvl w:val="0"/>
          <w:numId w:val="22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Напиши о себе (как умеешь):</w:t>
      </w:r>
    </w:p>
    <w:p>
      <w:pPr>
        <w:pStyle w:val="style0"/>
        <w:ind w:firstLine="216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Меня зовут___________________</w:t>
      </w:r>
    </w:p>
    <w:p>
      <w:pPr>
        <w:pStyle w:val="style0"/>
        <w:ind w:firstLine="216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Я родился ____________________ (число/месяц/год)</w:t>
      </w:r>
    </w:p>
    <w:p>
      <w:pPr>
        <w:pStyle w:val="style0"/>
        <w:ind w:firstLine="216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Я живу в ______________________</w:t>
      </w:r>
    </w:p>
    <w:p>
      <w:pPr>
        <w:pStyle w:val="style0"/>
        <w:ind w:firstLine="216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Мой адрес</w:t>
      </w:r>
    </w:p>
    <w:p>
      <w:pPr>
        <w:pStyle w:val="style0"/>
        <w:ind w:firstLine="216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Моя семья </w:t>
      </w:r>
    </w:p>
    <w:p>
      <w:pPr>
        <w:pStyle w:val="style0"/>
        <w:numPr>
          <w:ilvl w:val="0"/>
          <w:numId w:val="23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Нарисуй портрет своей семьи </w:t>
      </w:r>
    </w:p>
    <w:p>
      <w:pPr>
        <w:pStyle w:val="style0"/>
        <w:numPr>
          <w:ilvl w:val="0"/>
          <w:numId w:val="23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Родословное дерево </w:t>
      </w:r>
    </w:p>
    <w:p>
      <w:pPr>
        <w:pStyle w:val="style0"/>
        <w:numPr>
          <w:ilvl w:val="0"/>
          <w:numId w:val="23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Чем я люблю заниматься</w:t>
      </w:r>
    </w:p>
    <w:p>
      <w:pPr>
        <w:pStyle w:val="style0"/>
        <w:numPr>
          <w:ilvl w:val="0"/>
          <w:numId w:val="23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Я ученик </w:t>
      </w:r>
    </w:p>
    <w:tbl>
      <w:tblPr>
        <w:tblBorders/>
        <w:jc w:val="left"/>
        <w:tblInd w:type="dxa" w:w="142"/>
      </w:tblPr>
      <w:tblGrid>
        <w:gridCol w:w="9321"/>
      </w:tblGrid>
      <w:tr>
        <w:trPr>
          <w:cantSplit w:val="off"/>
        </w:trPr>
        <w:tc>
          <w:tcPr>
            <w:tcBorders/>
            <w:shd w:fill="auto"/>
            <w:tcW w:type="dxa" w:w="93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Выкладывается лист диагностики проведенной учителем на первых уроках в школе («напиши буквы, какие ты знаешь, цифры, нарисуй и т.д.»)</w:t>
            </w:r>
          </w:p>
        </w:tc>
      </w:tr>
    </w:tbl>
    <w:p>
      <w:pPr>
        <w:pStyle w:val="style0"/>
        <w:numPr>
          <w:ilvl w:val="0"/>
          <w:numId w:val="24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Я могу делать </w:t>
      </w:r>
    </w:p>
    <w:p>
      <w:pPr>
        <w:pStyle w:val="style0"/>
        <w:numPr>
          <w:ilvl w:val="0"/>
          <w:numId w:val="24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Я хочу  научиться в этом году…</w:t>
      </w:r>
    </w:p>
    <w:p>
      <w:pPr>
        <w:pStyle w:val="style0"/>
        <w:numPr>
          <w:ilvl w:val="0"/>
          <w:numId w:val="24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Я научусь в этом году</w:t>
      </w:r>
    </w:p>
    <w:tbl>
      <w:tblPr>
        <w:tblBorders/>
        <w:jc w:val="left"/>
        <w:tblInd w:type="dxa" w:w="1"/>
      </w:tblPr>
      <w:tblGrid>
        <w:gridCol w:w="9463"/>
      </w:tblGrid>
      <w:tr>
        <w:trPr>
          <w:cantSplit w:val="off"/>
        </w:trPr>
        <w:tc>
          <w:tcPr>
            <w:tcBorders/>
            <w:shd w:fill="auto"/>
            <w:tcW w:type="dxa" w:w="946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709" w:left="1440" w:right="0"/>
              <w:spacing w:line="360" w:lineRule="atLeast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Составляется вместе с учителем на уроке</w:t>
            </w:r>
          </w:p>
          <w:tbl>
            <w:tblPr>
              <w:tblBorders>
                <w:top w:color="C0C0C0" w:space="0" w:sz="8" w:val="single"/>
                <w:left w:color="C0C0C0" w:space="0" w:sz="8" w:val="single"/>
                <w:bottom w:color="C0C0C0" w:space="0" w:sz="8" w:val="single"/>
              </w:tblBorders>
              <w:jc w:val="left"/>
              <w:tblInd w:type="dxa" w:w="10"/>
            </w:tblPr>
            <w:tblGrid>
              <w:gridCol w:w="2879"/>
              <w:gridCol w:w="5758"/>
              <w:gridCol w:w="8660"/>
            </w:tblGrid>
            <w:tr>
              <w:trPr>
                <w:cantSplit w:val="off"/>
              </w:trPr>
              <w:tc>
                <w:tcPr>
                  <w:tcBorders>
                    <w:top w:color="C0C0C0" w:space="0" w:sz="8" w:val="single"/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2879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Borders>
                    <w:top w:color="C0C0C0" w:space="0" w:sz="8" w:val="single"/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5758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Чему научусь</w:t>
                  </w:r>
                </w:p>
              </w:tc>
              <w:tc>
                <w:tcPr>
                  <w:tcBorders>
                    <w:top w:color="C0C0C0" w:space="0" w:sz="8" w:val="single"/>
                    <w:left w:color="C0C0C0" w:space="0" w:sz="8" w:val="single"/>
                    <w:bottom w:color="C0C0C0" w:space="0" w:sz="8" w:val="single"/>
                    <w:right w:color="C0C0C0" w:space="0" w:sz="8" w:val="single"/>
                  </w:tcBorders>
                  <w:shd w:fill="auto"/>
                  <w:tcW w:type="dxa" w:w="866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Рисунок или пример</w:t>
                  </w:r>
                </w:p>
              </w:tc>
            </w:tr>
            <w:tr>
              <w:trPr>
                <w:cantSplit w:val="off"/>
              </w:trPr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2879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5758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  <w:right w:color="C0C0C0" w:space="0" w:sz="8" w:val="single"/>
                  </w:tcBorders>
                  <w:shd w:fill="auto"/>
                  <w:tcW w:type="dxa" w:w="866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</w:tr>
            <w:tr>
              <w:trPr>
                <w:cantSplit w:val="off"/>
              </w:trPr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2879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Литературное чтение</w:t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5758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  <w:right w:color="C0C0C0" w:space="0" w:sz="8" w:val="single"/>
                  </w:tcBorders>
                  <w:shd w:fill="auto"/>
                  <w:tcW w:type="dxa" w:w="866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</w:tr>
            <w:tr>
              <w:trPr>
                <w:cantSplit w:val="off"/>
              </w:trPr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2879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 xml:space="preserve">Математика </w:t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5758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  <w:right w:color="C0C0C0" w:space="0" w:sz="8" w:val="single"/>
                  </w:tcBorders>
                  <w:shd w:fill="auto"/>
                  <w:tcW w:type="dxa" w:w="866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</w:tr>
            <w:tr>
              <w:trPr>
                <w:cantSplit w:val="off"/>
              </w:trPr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2879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  <w:t>Окружающий мир</w:t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</w:tcBorders>
                  <w:shd w:fill="auto"/>
                  <w:tcW w:type="dxa" w:w="5758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  <w:tc>
                <w:tcPr>
                  <w:tcBorders>
                    <w:left w:color="C0C0C0" w:space="0" w:sz="8" w:val="single"/>
                    <w:bottom w:color="C0C0C0" w:space="0" w:sz="8" w:val="single"/>
                    <w:right w:color="C0C0C0" w:space="0" w:sz="8" w:val="single"/>
                  </w:tcBorders>
                  <w:shd w:fill="auto"/>
                  <w:tcW w:type="dxa" w:w="8660"/>
                  <w:tcMar>
                    <w:top w:type="dxa" w:w="0"/>
                    <w:left w:type="dxa" w:w="0"/>
                    <w:bottom w:type="dxa" w:w="0"/>
                    <w:right w:type="dxa" w:w="0"/>
                  </w:tcMar>
                </w:tcPr>
                <w:p>
                  <w:pPr>
                    <w:pStyle w:val="style0"/>
                    <w:ind w:firstLine="709" w:left="0" w:right="0"/>
                    <w:spacing w:line="360" w:lineRule="atLeast"/>
                  </w:pPr>
                  <w:r>
                    <w:rPr>
                      <w:sz w:val="28"/>
                      <w:i/>
                      <w:szCs w:val="28"/>
                      <w:rFonts w:ascii="Times New Roman" w:hAnsi="Times New Roman"/>
                    </w:rPr>
                  </w:r>
                </w:p>
              </w:tc>
            </w:tr>
          </w:tbl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</w:tbl>
    <w:p>
      <w:pPr>
        <w:pStyle w:val="style0"/>
        <w:ind w:firstLine="709" w:left="144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numPr>
          <w:ilvl w:val="0"/>
          <w:numId w:val="25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Я читаю. </w:t>
      </w:r>
    </w:p>
    <w:p>
      <w:pPr>
        <w:pStyle w:val="style0"/>
        <w:numPr>
          <w:ilvl w:val="0"/>
          <w:numId w:val="25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Мой класс,  мои друзья,  мой первый учитель</w:t>
      </w:r>
    </w:p>
    <w:p>
      <w:pPr>
        <w:pStyle w:val="style0"/>
        <w:numPr>
          <w:ilvl w:val="0"/>
          <w:numId w:val="25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Мой распорядок дня </w:t>
      </w:r>
    </w:p>
    <w:p>
      <w:pPr>
        <w:pStyle w:val="style0"/>
        <w:jc w:val="center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Время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Дела 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Рисунок </w:t>
      </w:r>
    </w:p>
    <w:p>
      <w:pPr>
        <w:pStyle w:val="style0"/>
        <w:jc w:val="center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Утро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День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Вечер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Я и мои друзья</w:t>
      </w:r>
    </w:p>
    <w:tbl>
      <w:tblPr>
        <w:tblBorders>
          <w:top w:color="C0C0C0" w:space="0" w:sz="8" w:val="single"/>
          <w:left w:color="C0C0C0" w:space="0" w:sz="8" w:val="single"/>
          <w:bottom w:color="C0C0C0" w:space="0" w:sz="8" w:val="single"/>
        </w:tblBorders>
        <w:jc w:val="left"/>
        <w:tblInd w:type="dxa" w:w="-132"/>
      </w:tblPr>
      <w:tblGrid>
        <w:gridCol w:w="5361"/>
        <w:gridCol w:w="7165"/>
        <w:gridCol w:w="9073"/>
      </w:tblGrid>
      <w:tr>
        <w:trPr>
          <w:cantSplit w:val="off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Вопрос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Напиши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Нарисуй</w:t>
            </w:r>
          </w:p>
        </w:tc>
      </w:tr>
      <w:tr>
        <w:trPr>
          <w:cantSplit w:val="off"/>
        </w:trPr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Чем я люблю заниматься?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Какая игрушка у  меня самая любимая?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Сколько у меня друзей и как их зовут?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Какой у меня самый любимый цвет?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5361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Какие поделки я очень хочу научиться  мастерить?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shd w:fill="auto"/>
            <w:tcW w:type="dxa" w:w="7165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  <w:right w:color="C0C0C0" w:space="0" w:sz="8" w:val="single"/>
            </w:tcBorders>
            <w:shd w:fill="auto"/>
            <w:tcW w:type="dxa" w:w="9073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ind w:firstLine="709" w:left="0" w:right="0"/>
              <w:spacing w:line="36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</w:tbl>
    <w:p>
      <w:pPr>
        <w:pStyle w:val="style0"/>
        <w:spacing w:line="360" w:lineRule="atLeast"/>
      </w:pPr>
      <w:r>
        <w:rPr>
          <w:sz w:val="10"/>
          <w:szCs w:val="10"/>
          <w:rFonts w:ascii="Times New Roman" w:hAnsi="Times New Roman"/>
        </w:rPr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u w:val="single"/>
          <w:szCs w:val="28"/>
          <w:rFonts w:ascii="Times New Roman" w:hAnsi="Times New Roman"/>
        </w:rPr>
        <w:t>Страницы раздела «Коллектор»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Правила поведения в школе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Законы жизни класса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Примерный список литературы для самостоятельного и семейного чтения.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План – памятка Решения задачи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Памятка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«КАК УЧИТЬ СТИХОТВОРЕНИЯ»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Памятка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«РАБОТА С ТЕТРАДЬЮ»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Памятка, как поступать в стрессовых ситуациях (пожар, опасность и пр.)</w:t>
      </w:r>
    </w:p>
    <w:p>
      <w:pPr>
        <w:pStyle w:val="style0"/>
        <w:numPr>
          <w:ilvl w:val="0"/>
          <w:numId w:val="26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Памятка: Правила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общения</w:t>
      </w:r>
    </w:p>
    <w:p>
      <w:pPr>
        <w:pStyle w:val="style0"/>
        <w:ind w:firstLine="708" w:left="0" w:right="0"/>
        <w:spacing w:line="360" w:lineRule="atLeast"/>
      </w:pPr>
      <w:r>
        <w:rPr>
          <w:sz w:val="28"/>
          <w:u w:val="single"/>
          <w:szCs w:val="28"/>
          <w:rFonts w:ascii="Times New Roman" w:hAnsi="Times New Roman"/>
        </w:rPr>
        <w:t xml:space="preserve">Раздел «Рабочие материалы» 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На каждый предмет имеется свой «файл»,  в него вкладываются диагностические работы.</w:t>
      </w:r>
    </w:p>
    <w:p>
      <w:pPr>
        <w:pStyle w:val="style0"/>
        <w:ind w:firstLine="709" w:left="0" w:right="0"/>
        <w:spacing w:line="360" w:lineRule="atLeast"/>
      </w:pPr>
      <w:r>
        <w:rPr>
          <w:sz w:val="28"/>
          <w:u w:val="single"/>
          <w:szCs w:val="28"/>
          <w:rFonts w:ascii="Times New Roman" w:hAnsi="Times New Roman"/>
        </w:rPr>
        <w:t>Страницы раздела «Мои достижения»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Моя лучшая работа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Задание, которое мне больше всего понравилось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Я прочитал ……. </w:t>
      </w:r>
      <w:r>
        <w:rPr>
          <w:sz w:val="28"/>
          <w:szCs w:val="28"/>
          <w:rFonts w:ascii="Times New Roman" w:hAnsi="Times New Roman"/>
        </w:rPr>
        <w:t>книг</w:t>
      </w:r>
      <w:r>
        <w:rPr>
          <w:sz w:val="28"/>
          <w:szCs w:val="28"/>
          <w:rFonts w:ascii="Times New Roman" w:hAnsi="Times New Roman"/>
        </w:rPr>
        <w:t>.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Что я теперь знаю, чего не знал раньше?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Что я теперь умею, чего не умел раньше?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Мои цели и планы на следующий учебный год: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Чему я еще хочу научиться?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Какие книги прочитать?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Мое участие в школьных и классных праздниках и мероприятиях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Мои проекты</w:t>
      </w:r>
    </w:p>
    <w:p>
      <w:pPr>
        <w:pStyle w:val="style0"/>
        <w:numPr>
          <w:ilvl w:val="0"/>
          <w:numId w:val="27"/>
        </w:numPr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Продукты совместного творчества (с родителями, одноклассниками)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  <w:t>Формы контроля и учета достижений обучающихся</w:t>
      </w:r>
    </w:p>
    <w:p>
      <w:pPr>
        <w:pStyle w:val="style0"/>
        <w:jc w:val="center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</w:r>
    </w:p>
    <w:tbl>
      <w:tblPr>
        <w:tblBorders>
          <w:top w:color="000001" w:space="0" w:sz="8" w:val="single"/>
          <w:left w:color="000001" w:space="0" w:sz="8" w:val="single"/>
          <w:bottom w:color="000001" w:space="0" w:sz="8" w:val="single"/>
        </w:tblBorders>
        <w:jc w:val="left"/>
        <w:tblInd w:type="dxa" w:w="10"/>
      </w:tblPr>
      <w:tblGrid>
        <w:gridCol w:w="2340"/>
        <w:gridCol w:w="4680"/>
      </w:tblGrid>
      <w:tr>
        <w:trPr>
          <w:cantSplit w:val="off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/>
            <w:tcW w:type="dxa" w:w="234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  <w:rFonts w:ascii="Times New Roman" w:hAnsi="Times New Roman"/>
              </w:rPr>
              <w:t>Обязательные формы и методы контроля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gridSpan w:val="3"/>
            <w:shd w:fill="auto"/>
            <w:tcW w:type="dxa" w:w="46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9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Иные формы учета достижений</w:t>
            </w:r>
          </w:p>
        </w:tc>
      </w:tr>
      <w:tr>
        <w:trPr>
          <w:cantSplit w:val="off"/>
        </w:trPr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shd w:fill="auto"/>
            <w:tcW w:type="dxa" w:w="234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ind w:hanging="0" w:left="180" w:right="0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текущая аттестация</w:t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shd w:fill="auto"/>
            <w:tcW w:type="dxa" w:w="46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ind w:hanging="0" w:left="180" w:right="0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итоговая (четверть, год) аттестация</w:t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shd w:fill="auto"/>
            <w:tcW w:type="dxa" w:w="702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ind w:hanging="0" w:left="180" w:right="0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урочная деятельность</w:t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center"/>
              <w:ind w:hanging="0" w:left="180" w:right="0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внеурочная деятельность</w:t>
            </w:r>
          </w:p>
        </w:tc>
      </w:tr>
      <w:tr>
        <w:trPr>
          <w:cantSplit w:val="off"/>
        </w:trPr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vMerge w:val="restart"/>
            <w:shd w:fill="auto"/>
            <w:tcW w:type="dxa" w:w="234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both"/>
              <w:tabs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устный опрос</w:t>
            </w:r>
          </w:p>
          <w:p>
            <w:pPr>
              <w:pStyle w:val="style0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письменная</w:t>
            </w:r>
          </w:p>
          <w:p>
            <w:pPr>
              <w:pStyle w:val="style0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самостоятель-ная работа</w:t>
            </w:r>
          </w:p>
          <w:p>
            <w:pPr>
              <w:pStyle w:val="style0"/>
              <w:jc w:val="both"/>
              <w:tabs>
                <w:tab w:leader="none" w:pos="-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 диктанты</w:t>
            </w:r>
          </w:p>
          <w:p>
            <w:pPr>
              <w:pStyle w:val="style0"/>
              <w:tabs>
                <w:tab w:leader="none" w:pos="-54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 контрольное списывание</w:t>
            </w:r>
          </w:p>
          <w:p>
            <w:pPr>
              <w:pStyle w:val="style0"/>
              <w:tabs>
                <w:tab w:leader="none" w:pos="-90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 тестовые задания</w:t>
            </w:r>
          </w:p>
          <w:p>
            <w:pPr>
              <w:pStyle w:val="style0"/>
              <w:tabs>
                <w:tab w:leader="none" w:pos="-126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графическая работа</w:t>
            </w:r>
          </w:p>
          <w:p>
            <w:pPr>
              <w:pStyle w:val="style0"/>
              <w:jc w:val="both"/>
              <w:tabs>
                <w:tab w:leader="none" w:pos="-162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изложение</w:t>
            </w:r>
          </w:p>
          <w:p>
            <w:pPr>
              <w:pStyle w:val="style0"/>
              <w:jc w:val="both"/>
              <w:tabs>
                <w:tab w:leader="none" w:pos="-19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доклад</w:t>
            </w:r>
          </w:p>
          <w:p>
            <w:pPr>
              <w:pStyle w:val="style0"/>
              <w:tabs>
                <w:tab w:leader="none" w:pos="-234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творческая работа</w:t>
            </w:r>
          </w:p>
          <w:p>
            <w:pPr>
              <w:pStyle w:val="style0"/>
              <w:tabs>
                <w:tab w:leader="none" w:pos="-234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- посещение уроков по программам наблюдения</w:t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vMerge w:val="restart"/>
            <w:shd w:fill="auto"/>
            <w:tcW w:type="dxa" w:w="46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both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диагности-ческая</w:t>
            </w: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конт-рольная работа</w:t>
            </w:r>
          </w:p>
          <w:p>
            <w:pPr>
              <w:pStyle w:val="style0"/>
              <w:jc w:val="both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диктанты</w:t>
            </w:r>
          </w:p>
          <w:p>
            <w:pPr>
              <w:pStyle w:val="style0"/>
              <w:jc w:val="both"/>
              <w:tabs>
                <w:tab w:leader="none" w:pos="-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изложение</w:t>
            </w:r>
          </w:p>
          <w:p>
            <w:pPr>
              <w:pStyle w:val="style0"/>
              <w:tabs>
                <w:tab w:leader="none" w:pos="-54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контроль техники чтения</w:t>
            </w:r>
          </w:p>
          <w:p>
            <w:pPr>
              <w:pStyle w:val="style0"/>
              <w:jc w:val="both"/>
              <w:tabs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shd w:fill="auto"/>
            <w:tcW w:type="dxa" w:w="702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анализ динамики текущей успеваемости</w:t>
            </w:r>
          </w:p>
          <w:p>
            <w:pPr>
              <w:pStyle w:val="style0"/>
              <w:jc w:val="both"/>
              <w:tabs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/>
            <w:tcW w:type="dxa" w:w="936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участие</w:t>
            </w: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в выставках, конкурсах, соревнованиях</w:t>
            </w:r>
          </w:p>
          <w:p>
            <w:pPr>
              <w:pStyle w:val="style0"/>
              <w:tabs>
                <w:tab w:leader="none" w:pos="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активность в проектах и программах внеурочной деятельности</w:t>
            </w:r>
          </w:p>
          <w:p>
            <w:pPr>
              <w:pStyle w:val="style0"/>
              <w:tabs>
                <w:tab w:leader="none" w:pos="-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творческий отчет</w:t>
            </w:r>
          </w:p>
        </w:tc>
      </w:tr>
      <w:tr>
        <w:trPr>
          <w:cantSplit w:val="off"/>
        </w:trPr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vMerge w:val="continue"/>
            <w:shd w:fill="auto"/>
            <w:tcW w:type="dxa" w:w="234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both"/>
              <w:tabs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vMerge w:val="continue"/>
            <w:shd w:fill="auto"/>
            <w:tcW w:type="dxa" w:w="46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both"/>
              <w:tabs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C0C0C0" w:space="0" w:sz="8" w:val="single"/>
              <w:left w:color="000001" w:space="0" w:sz="8" w:val="single"/>
              <w:bottom w:color="000001" w:space="0" w:sz="8" w:val="single"/>
            </w:tcBorders>
            <w:gridSpan w:val="2"/>
            <w:shd w:fill="auto"/>
            <w:tcW w:type="dxa" w:w="702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jc w:val="both"/>
              <w:tabs>
                <w:tab w:leader="none" w:pos="-18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- портфолио </w:t>
            </w:r>
          </w:p>
          <w:p>
            <w:pPr>
              <w:pStyle w:val="style0"/>
              <w:jc w:val="both"/>
              <w:tabs>
                <w:tab w:leader="none" w:pos="-540" w:val="left"/>
                <w:tab w:leader="none" w:pos="360" w:val="left"/>
              </w:tabs>
              <w:ind w:hanging="0" w:left="180" w:right="180"/>
            </w:pPr>
            <w:r>
              <w:rPr>
                <w:sz w:val="28"/>
                <w:szCs w:val="28"/>
                <w:rFonts w:ascii="Times New Roman" w:hAnsi="Times New Roman"/>
              </w:rPr>
              <w:t>- анализ психолого-педагогических исследований</w:t>
            </w:r>
          </w:p>
        </w:tc>
      </w:tr>
    </w:tbl>
    <w:p>
      <w:pPr>
        <w:pStyle w:val="style0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  <w:t>Формы представления образовательных результатов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numPr>
          <w:ilvl w:val="0"/>
          <w:numId w:val="18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табель успеваемости по предметам (с указанием требований, предъявляемых к  выставлению отметок);</w:t>
      </w:r>
    </w:p>
    <w:p>
      <w:pPr>
        <w:pStyle w:val="style0"/>
        <w:numPr>
          <w:ilvl w:val="0"/>
          <w:numId w:val="18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>
      <w:pPr>
        <w:pStyle w:val="style0"/>
        <w:numPr>
          <w:ilvl w:val="0"/>
          <w:numId w:val="18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>
      <w:pPr>
        <w:pStyle w:val="style0"/>
        <w:numPr>
          <w:ilvl w:val="0"/>
          <w:numId w:val="18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портфолио;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numPr>
          <w:ilvl w:val="0"/>
          <w:numId w:val="18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  <w:r>
        <w:rPr>
          <w:sz w:val="16"/>
          <w:szCs w:val="16"/>
          <w:rFonts w:ascii="Times New Roman" w:hAnsi="Times New Roman"/>
        </w:rPr>
        <w:t xml:space="preserve"> </w:t>
      </w:r>
    </w:p>
    <w:p>
      <w:pPr>
        <w:pStyle w:val="style0"/>
        <w:jc w:val="both"/>
        <w:spacing w:after="0" w:before="0" w:line="360" w:lineRule="atLeast"/>
      </w:pPr>
      <w:r>
        <w:rPr>
          <w:sz w:val="16"/>
          <w:szCs w:val="16"/>
          <w:rFonts w:ascii="Times New Roman" w:hAnsi="Times New Roman"/>
        </w:rPr>
      </w:r>
    </w:p>
    <w:p>
      <w:pPr>
        <w:pStyle w:val="style0"/>
        <w:jc w:val="both"/>
        <w:spacing w:line="360" w:lineRule="atLeast"/>
      </w:pPr>
      <w:r>
        <w:rPr>
          <w:sz w:val="28"/>
          <w:i/>
          <w:b/>
          <w:szCs w:val="28"/>
          <w:rFonts w:ascii="Times New Roman" w:hAnsi="Times New Roman"/>
        </w:rPr>
        <w:t>Критериями оценивания</w:t>
      </w:r>
      <w:r>
        <w:rPr>
          <w:sz w:val="28"/>
          <w:szCs w:val="28"/>
          <w:rFonts w:ascii="Times New Roman" w:hAnsi="Times New Roman"/>
        </w:rPr>
        <w:t xml:space="preserve"> являются: </w:t>
      </w:r>
    </w:p>
    <w:p>
      <w:pPr>
        <w:pStyle w:val="style0"/>
        <w:numPr>
          <w:ilvl w:val="0"/>
          <w:numId w:val="19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>
      <w:pPr>
        <w:pStyle w:val="style0"/>
        <w:numPr>
          <w:ilvl w:val="0"/>
          <w:numId w:val="19"/>
        </w:numPr>
        <w:jc w:val="both"/>
        <w:tabs>
          <w:tab w:leader="none" w:pos="720" w:val="left"/>
        </w:tabs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динамика результатов предметной обученности, формирования УУД.</w:t>
      </w:r>
    </w:p>
    <w:p>
      <w:pPr>
        <w:pStyle w:val="style0"/>
        <w:jc w:val="both"/>
        <w:tabs>
          <w:tab w:leader="none" w:pos="0" w:val="left"/>
        </w:tabs>
        <w:spacing w:line="360" w:lineRule="atLeast"/>
      </w:pPr>
      <w:r>
        <w:rPr>
          <w:sz w:val="28"/>
          <w:szCs w:val="28"/>
          <w:rFonts w:ascii="Times New Roman" w:hAnsi="Times New Roman"/>
        </w:rPr>
        <w:tab/>
      </w:r>
      <w:r>
        <w:rPr>
          <w:sz w:val="28"/>
          <w:i/>
          <w:b/>
          <w:szCs w:val="28"/>
          <w:rFonts w:ascii="Times New Roman" w:hAnsi="Times New Roman"/>
        </w:rPr>
        <w:t>Используемая в школе система оценки ориентирована на стимулирование обучающегося стремиться к объективному контролю, а не сокрытию своего незнания и неумения, на формирование потребности в адекватной и конструктивной самооценке</w:t>
      </w:r>
      <w:r>
        <w:rPr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>
          <w:sz w:val="28"/>
          <w:b/>
          <w:szCs w:val="28"/>
          <w:rFonts w:ascii="Times New Roman" w:cs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cs="Times New Roman" w:hAnsi="Times New Roman"/>
        </w:rPr>
        <w:t>. Содержательный раздел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2.1 Программа формирования универсальных учебных действий у обучающихся на ступени  начального общего образования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Цель программы:  обеспечить  </w:t>
      </w:r>
      <w:r>
        <w:rPr>
          <w:sz w:val="28"/>
          <w:szCs w:val="28"/>
          <w:rFonts w:ascii="Times New Roman" w:hAnsi="Times New Roman"/>
        </w:rPr>
        <w:t>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Задачи программы: </w:t>
      </w:r>
    </w:p>
    <w:p>
      <w:pPr>
        <w:pStyle w:val="style0"/>
        <w:numPr>
          <w:ilvl w:val="0"/>
          <w:numId w:val="28"/>
        </w:numPr>
        <w:jc w:val="both"/>
        <w:widowControl/>
        <w:tabs>
          <w:tab w:leader="none" w:pos="360" w:val="left"/>
        </w:tabs>
        <w:suppressAutoHyphens w:val="true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установить ценностные ориентиры начального образования;</w:t>
      </w:r>
    </w:p>
    <w:p>
      <w:pPr>
        <w:pStyle w:val="style0"/>
        <w:numPr>
          <w:ilvl w:val="0"/>
          <w:numId w:val="28"/>
        </w:numPr>
        <w:jc w:val="both"/>
        <w:widowControl/>
        <w:tabs>
          <w:tab w:leader="none" w:pos="360" w:val="left"/>
        </w:tabs>
        <w:suppressAutoHyphens w:val="true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определить состав и характеристику универсальных учебных действий;</w:t>
      </w:r>
    </w:p>
    <w:p>
      <w:pPr>
        <w:pStyle w:val="style0"/>
        <w:numPr>
          <w:ilvl w:val="0"/>
          <w:numId w:val="28"/>
        </w:numPr>
        <w:jc w:val="both"/>
        <w:widowControl/>
        <w:tabs>
          <w:tab w:leader="none" w:pos="360" w:val="left"/>
        </w:tabs>
        <w:suppressAutoHyphens w:val="true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Программа  </w:t>
      </w:r>
      <w:r>
        <w:rPr>
          <w:sz w:val="28"/>
          <w:b/>
          <w:szCs w:val="28"/>
          <w:bCs/>
          <w:rFonts w:ascii="Times New Roman" w:hAnsi="Times New Roman"/>
        </w:rPr>
        <w:t>формирования универсальных учебных действий</w:t>
      </w:r>
      <w:r>
        <w:rPr>
          <w:sz w:val="28"/>
          <w:b/>
          <w:szCs w:val="28"/>
          <w:rFonts w:ascii="Times New Roman" w:hAnsi="Times New Roman"/>
        </w:rPr>
        <w:t xml:space="preserve"> содержит:</w:t>
      </w:r>
    </w:p>
    <w:p>
      <w:pPr>
        <w:pStyle w:val="style0"/>
        <w:numPr>
          <w:ilvl w:val="0"/>
          <w:numId w:val="34"/>
        </w:numPr>
        <w:jc w:val="both"/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описание ценностных ориентиров на каждой ступени образования; </w:t>
      </w:r>
    </w:p>
    <w:p>
      <w:pPr>
        <w:pStyle w:val="style0"/>
        <w:numPr>
          <w:ilvl w:val="0"/>
          <w:numId w:val="34"/>
        </w:numPr>
        <w:jc w:val="both"/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характеристики личностных, регулятивных, познавательных, коммуникативных универсальных учебных действий.</w:t>
      </w:r>
    </w:p>
    <w:p>
      <w:pPr>
        <w:pStyle w:val="style0"/>
        <w:numPr>
          <w:ilvl w:val="0"/>
          <w:numId w:val="34"/>
        </w:numPr>
        <w:jc w:val="both"/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>
      <w:pPr>
        <w:pStyle w:val="style0"/>
        <w:numPr>
          <w:ilvl w:val="0"/>
          <w:numId w:val="34"/>
        </w:numPr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>
      <w:pPr>
        <w:pStyle w:val="style0"/>
        <w:numPr>
          <w:ilvl w:val="0"/>
          <w:numId w:val="34"/>
        </w:numPr>
        <w:jc w:val="both"/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России»; </w:t>
      </w:r>
    </w:p>
    <w:p>
      <w:pPr>
        <w:pStyle w:val="style0"/>
        <w:numPr>
          <w:ilvl w:val="0"/>
          <w:numId w:val="34"/>
        </w:numPr>
        <w:jc w:val="both"/>
        <w:tabs>
          <w:tab w:leader="none" w:pos="480" w:val="left"/>
        </w:tabs>
        <w:ind w:hanging="240" w:left="2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планируемые результаты сформированности УУД.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shd w:fill="FFFF00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szCs w:val="28"/>
          <w:rFonts w:ascii="Times New Roman" w:hAnsi="Times New Roman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Представим разделы программы в соответствии с УМК «Школа России»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ФГОС начального общего образования определяет </w:t>
      </w:r>
      <w:r>
        <w:rPr>
          <w:sz w:val="28"/>
          <w:b/>
          <w:szCs w:val="28"/>
          <w:rFonts w:ascii="Times New Roman" w:hAnsi="Times New Roman"/>
        </w:rPr>
        <w:t>ценностные ориентиры содержания образования на ступени начального общего образования</w:t>
      </w:r>
      <w:r>
        <w:rPr>
          <w:sz w:val="28"/>
          <w:szCs w:val="28"/>
          <w:rFonts w:ascii="Times New Roman" w:hAnsi="Times New Roman"/>
        </w:rPr>
        <w:t xml:space="preserve">  следующим образом: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1. Формирование основ гражданской идентичности личности, включая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 чувство сопричастности и гордости за свою Родину, народ и историю;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осознание ответственности человека за благосостояние общества;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 восприятие мира как единого и целостного при разнообразии культур, национальностей, религий;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- отказ от деления на «своих» и «чужих»;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уважение истории и культуры каждого народа.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2. формирование психологических условий развития общения, кооперации сотрудничества.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- доброжелательность, доверие и  внимание к людям,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готовность к сотрудничеству и дружбе, оказанию помощи тем, кто в ней нуждается;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3. развитие ценностно-смысловой сферы личности на основе общечеловеческой нравственности и гуманизма.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принятие и уважение ценностей семьи и общества, школы и коллектива и стремление следовать им;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4. развитие умения учиться как первого шага к самообразованию и самовоспитанию: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развитие широких познавательных интересов, инициативы  и любознательности, мотивов познания и творчества;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формирование умения учиться и способности к организации своей деятельности (планированию, контролю, оценке);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5. развитие самостоятельности, инициативы и ответственности личности как условия ее самоактуализации: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 формирование самоуважения и эмоционально-положительного отношения к себе;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готовность открыто выражать и отстаивать свою позицию;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критичность к своим поступкам и умение адекватно их оценивать;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готовность к самостоятельным действиям, ответственность за их результаты;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целеустремленность и настойчивость в достижении целей;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готовность к преодолению трудностей и жизненного оптимизма;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      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</w:t>
      </w:r>
      <w:r>
        <w:rPr>
          <w:sz w:val="28"/>
          <w:szCs w:val="28"/>
          <w:rFonts w:ascii="Times New Roman" w:hAnsi="Times New Roman"/>
        </w:rPr>
        <w:tab/>
        <w:t xml:space="preserve">В концепции УМК «Школа России»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</w:t>
      </w:r>
      <w:r>
        <w:rPr>
          <w:sz w:val="28"/>
          <w:szCs w:val="28"/>
          <w:rFonts w:ascii="Times New Roman" w:hAnsi="Times New Roman"/>
        </w:rPr>
        <w:t xml:space="preserve">Это человек: 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Любознательный,  интересующийся, активно познающий мир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Владеющий основами умения учиться.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Любящий родной край и свою страну.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Уважающий и принимающий ценности семьи и общества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Готовый самостоятельно действовать и отвечать за свои поступки перед семьей и школой.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Доброжелательный, умеющий слушать и слышать партнера, 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умеющий высказать свое мнение.</w:t>
      </w:r>
    </w:p>
    <w:p>
      <w:pPr>
        <w:pStyle w:val="style0"/>
        <w:numPr>
          <w:ilvl w:val="0"/>
          <w:numId w:val="29"/>
        </w:numPr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Выполняющий правила здорового и безопасного образа жизни для себя и окружающих.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i/>
          <w:b/>
          <w:szCs w:val="28"/>
          <w:iCs/>
          <w:bCs/>
          <w:rFonts w:ascii="Times New Roman" w:hAnsi="Times New Roman"/>
        </w:rPr>
        <w:t xml:space="preserve">   </w:t>
      </w:r>
      <w:r>
        <w:rPr>
          <w:sz w:val="28"/>
          <w:i/>
          <w:b/>
          <w:szCs w:val="28"/>
          <w:iCs/>
          <w:bCs/>
          <w:rFonts w:ascii="Times New Roman" w:hAnsi="Times New Roman"/>
        </w:rPr>
        <w:t>Личностные универсальные учебные действия</w:t>
      </w:r>
      <w:r>
        <w:rPr>
          <w:sz w:val="28"/>
          <w:i/>
          <w:szCs w:val="28"/>
          <w:iCs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Применительно к учебной деятельности следует выделить три вида личностных действий: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bCs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личностное, профессиональное, жизненное самоопределение;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 xml:space="preserve"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sz w:val="28"/>
          <w:i/>
          <w:szCs w:val="28"/>
          <w:iCs/>
          <w:bCs/>
          <w:rFonts w:ascii="Times New Roman" w:hAnsi="Times New Roman"/>
        </w:rPr>
        <w:t xml:space="preserve">какое значение и какой смысл имеет для меня учение? </w:t>
      </w:r>
      <w:r>
        <w:rPr>
          <w:sz w:val="28"/>
          <w:szCs w:val="28"/>
          <w:bCs/>
          <w:rFonts w:ascii="Times New Roman" w:hAnsi="Times New Roman"/>
        </w:rPr>
        <w:t xml:space="preserve">— и уметь на него отвечать;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b/>
          <w:szCs w:val="28"/>
          <w:iCs/>
          <w:bCs/>
          <w:rFonts w:ascii="Times New Roman" w:hAnsi="Times New Roman"/>
        </w:rPr>
        <w:t>Регулятивные универсальные учебные действия</w:t>
      </w:r>
      <w:r>
        <w:rPr>
          <w:sz w:val="28"/>
          <w:i/>
          <w:szCs w:val="28"/>
          <w:iCs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 xml:space="preserve">обеспечивают обучающимся организацию своей учебной деятельности.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К ним относятся: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прогнозирование — предвосхищение результата и уровня усвоения знаний, его временных  характеристик;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оценка — выделение и осознание обучающимся  того, что уже усвоено и что ещё нужно усвоить, осознание качества и уровня усвоения; оценка результатов работы;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b/>
          <w:szCs w:val="28"/>
          <w:iCs/>
          <w:bCs/>
          <w:rFonts w:ascii="Times New Roman" w:hAnsi="Times New Roman"/>
        </w:rPr>
        <w:t xml:space="preserve">Познавательные универсальные учебные действия </w:t>
      </w:r>
      <w:r>
        <w:rPr>
          <w:sz w:val="28"/>
          <w:szCs w:val="28"/>
          <w:bCs/>
          <w:rFonts w:ascii="Times New Roman" w:hAnsi="Times New Roman"/>
        </w:rPr>
        <w:t>включают: общеучебные, логические учебные действия, а также постановку и решение проблемы.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i/>
          <w:b/>
          <w:szCs w:val="28"/>
          <w:iCs/>
          <w:bCs/>
          <w:rFonts w:ascii="Times New Roman" w:hAnsi="Times New Roman"/>
        </w:rPr>
        <w:t>Общеучебные универсальные действия</w:t>
      </w:r>
      <w:r>
        <w:rPr>
          <w:sz w:val="28"/>
          <w:b/>
          <w:szCs w:val="28"/>
          <w:bCs/>
          <w:rFonts w:ascii="Times New Roman" w:hAnsi="Times New Roman"/>
        </w:rPr>
        <w:t>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самостоятельное выделение и формулирование познавательной цели;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структурирование знаний;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осознанное и произвольное построение речевого высказывания в устной и письменной форме;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выбор наиболее эффективных способов решения задач в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зависимости от конкретных условий;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рефлексия способов и условий действия, контроль и оценка процесса и результатов деятельности;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Особую группу общеучебных универсальных действий составляют </w:t>
      </w:r>
      <w:r>
        <w:rPr>
          <w:sz w:val="28"/>
          <w:i/>
          <w:b/>
          <w:szCs w:val="28"/>
          <w:iCs/>
          <w:bCs/>
          <w:rFonts w:ascii="Times New Roman" w:hAnsi="Times New Roman"/>
        </w:rPr>
        <w:t>знаково-_символические действия</w:t>
      </w:r>
      <w:r>
        <w:rPr>
          <w:sz w:val="28"/>
          <w:b/>
          <w:szCs w:val="28"/>
          <w:bCs/>
          <w:rFonts w:ascii="Times New Roman" w:hAnsi="Times New Roman"/>
        </w:rPr>
        <w:t>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моделирование — преобразование объекта из чувственной формы в модель, где  выделены существенные характеристики объекта (пространственно-графическая или знаково-символическая);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преобразование модели с целью выявления общих законов, определяющих данную предметную область.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i/>
          <w:b/>
          <w:szCs w:val="28"/>
          <w:iCs/>
          <w:bCs/>
          <w:rFonts w:ascii="Times New Roman" w:hAnsi="Times New Roman"/>
        </w:rPr>
        <w:t>Логические универсальные действия</w:t>
      </w:r>
      <w:r>
        <w:rPr>
          <w:sz w:val="28"/>
          <w:szCs w:val="28"/>
          <w:bCs/>
          <w:rFonts w:ascii="Times New Roman" w:hAnsi="Times New Roman"/>
        </w:rPr>
        <w:t>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анализ объектов с целью выделения признаков (существенных, несущественных);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выбор оснований и критериев для сравнения, сериации, классификации объектов;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 xml:space="preserve">подведение под понятие, выведение следствий;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установление причинно-следственных связей, представление цепочек объектов и явлений;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построение логической цепочки рассуждений, анализ истинности утверждений;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доказательство;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выдвижение гипотез и их обоснование.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i/>
          <w:b/>
          <w:szCs w:val="28"/>
          <w:iCs/>
          <w:bCs/>
          <w:rFonts w:ascii="Times New Roman" w:hAnsi="Times New Roman"/>
        </w:rPr>
        <w:t>Постановка и решение проблемы</w:t>
      </w:r>
      <w:r>
        <w:rPr>
          <w:sz w:val="28"/>
          <w:b/>
          <w:szCs w:val="28"/>
          <w:bCs/>
          <w:rFonts w:ascii="Times New Roman" w:hAnsi="Times New Roman"/>
        </w:rPr>
        <w:t>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формулирование проблемы;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• </w:t>
      </w:r>
      <w:r>
        <w:rPr>
          <w:sz w:val="28"/>
          <w:szCs w:val="28"/>
          <w:bCs/>
          <w:rFonts w:ascii="Times New Roman" w:hAnsi="Times New Roman"/>
        </w:rPr>
        <w:t>самостоятельное создание способов решения проблем творческого и поискового характера.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>и строить продуктивное взаимодействие и сотрудничество со сверстниками и взрослыми.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b/>
          <w:szCs w:val="28"/>
          <w:iCs/>
          <w:bCs/>
          <w:rFonts w:ascii="Times New Roman" w:hAnsi="Times New Roman"/>
        </w:rPr>
        <w:t>К коммуникативным действиям</w:t>
      </w:r>
      <w:r>
        <w:rPr>
          <w:sz w:val="28"/>
          <w:szCs w:val="28"/>
          <w:iCs/>
          <w:bCs/>
          <w:rFonts w:ascii="Times New Roman" w:hAnsi="Times New Roman"/>
        </w:rPr>
        <w:t xml:space="preserve"> относятся: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• </w:t>
      </w:r>
      <w:r>
        <w:rPr>
          <w:sz w:val="28"/>
          <w:szCs w:val="28"/>
          <w:iCs/>
          <w:bCs/>
          <w:rFonts w:ascii="Times New Roman" w:hAnsi="Times New Roman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• </w:t>
      </w:r>
      <w:r>
        <w:rPr>
          <w:sz w:val="28"/>
          <w:szCs w:val="28"/>
          <w:iCs/>
          <w:bCs/>
          <w:rFonts w:ascii="Times New Roman" w:hAnsi="Times New Roman"/>
        </w:rPr>
        <w:t>постановка вопросов — инициативное сотрудничество в поиске и сборе информации;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• </w:t>
      </w:r>
      <w:r>
        <w:rPr>
          <w:sz w:val="28"/>
          <w:szCs w:val="28"/>
          <w:iCs/>
          <w:bCs/>
          <w:rFonts w:ascii="Times New Roman" w:hAnsi="Times New Roman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• </w:t>
      </w:r>
      <w:r>
        <w:rPr>
          <w:sz w:val="28"/>
          <w:szCs w:val="28"/>
          <w:iCs/>
          <w:bCs/>
          <w:rFonts w:ascii="Times New Roman" w:hAnsi="Times New Roman"/>
        </w:rPr>
        <w:t>управление поведением партнёра — контроль, коррекция, оценка его действий;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iCs/>
          <w:bCs/>
        </w:rPr>
        <w:t xml:space="preserve">• </w:t>
      </w:r>
      <w:r>
        <w:rPr>
          <w:sz w:val="28"/>
          <w:szCs w:val="28"/>
          <w:iCs/>
          <w:bCs/>
          <w:rFonts w:ascii="Times New Roman" w:hAnsi="Times New Roman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</w:r>
    </w:p>
    <w:p>
      <w:pPr>
        <w:pStyle w:val="style0"/>
        <w:jc w:val="both"/>
        <w:tabs>
          <w:tab w:leader="none" w:pos="9180" w:val="left"/>
        </w:tabs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 xml:space="preserve">Характеристика результатов формирования универсальных учебных действий  на разных этапах обучения </w:t>
        <w:br/>
        <w:t>по УМК  «Школа России» в начальной школе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</w:r>
    </w:p>
    <w:tbl>
      <w:tblPr>
        <w:tblBorders/>
        <w:jc w:val="left"/>
        <w:tblInd w:type="dxa" w:w="-709"/>
      </w:tblPr>
      <w:tblGrid>
        <w:gridCol w:w="964"/>
        <w:gridCol w:w="3418"/>
        <w:gridCol w:w="5693"/>
        <w:gridCol w:w="8043"/>
        <w:gridCol w:w="10348"/>
      </w:tblGrid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Класс</w:t>
            </w:r>
          </w:p>
        </w:tc>
        <w:tc>
          <w:tcPr>
            <w:tcBorders/>
            <w:shd w:fill="auto"/>
            <w:tcW w:type="dxa" w:w="3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Личностные УУД</w:t>
            </w:r>
          </w:p>
        </w:tc>
        <w:tc>
          <w:tcPr>
            <w:tcBorders/>
            <w:shd w:fill="auto"/>
            <w:tcW w:type="dxa" w:w="56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 xml:space="preserve">Регулятивные УУД </w:t>
            </w:r>
          </w:p>
        </w:tc>
        <w:tc>
          <w:tcPr>
            <w:tcBorders/>
            <w:shd w:fill="auto"/>
            <w:tcW w:type="dxa" w:w="8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Познавательные УУД</w:t>
            </w:r>
          </w:p>
        </w:tc>
        <w:tc>
          <w:tcPr>
            <w:tcBorders/>
            <w:shd w:fill="auto"/>
            <w:tcW w:type="dxa" w:w="103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Коммуникативные УУД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1 класс</w:t>
            </w:r>
          </w:p>
        </w:tc>
        <w:tc>
          <w:tcPr>
            <w:tcBorders/>
            <w:shd w:fill="auto"/>
            <w:tcW w:type="dxa" w:w="3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 xml:space="preserve">2. Уважать к своей семье, к своим родственникам, любовь к родителям.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3. Освоить  роли  ученика; формирование интереса (мотивации) к учению.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Borders/>
            <w:shd w:fill="auto"/>
            <w:tcW w:type="dxa" w:w="56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1. Организовывать свое рабочее место под руководством учителя.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Borders/>
            <w:shd w:fill="auto"/>
            <w:tcW w:type="dxa" w:w="8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Отвечать на простые вопросы учителя, находить нужную информацию в учебнике.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3. Сравнивать предметы, объекты: находить общее и различие.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Группировать предметы, объекты на основе существенных признаков.</w:t>
            </w:r>
          </w:p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Borders/>
            <w:shd w:fill="auto"/>
            <w:tcW w:type="dxa" w:w="103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 Участвовать в диалоге на уроке и в жизненных ситуациях.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2. Отвечать на вопросы учителя, товарищей по классу.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Соблюдать простейшие нормы речевого этикета: здороваться, прощаться, благодарить.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3. Слушать и понимать речь других.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4. Участвовать  в паре. </w:t>
            </w:r>
          </w:p>
          <w:p>
            <w:pPr>
              <w:pStyle w:val="style46"/>
              <w:spacing w:after="120" w:before="240"/>
            </w:pPr>
            <w:r>
              <w:rPr>
                <w:sz w:val="24"/>
                <w:szCs w:val="24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2 класс</w:t>
            </w:r>
          </w:p>
        </w:tc>
        <w:tc>
          <w:tcPr>
            <w:tcBorders/>
            <w:shd w:fill="auto"/>
            <w:tcW w:type="dxa" w:w="3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 xml:space="preserve">2. Уважение к своему народу, к своей родине. 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 xml:space="preserve">3. Освоение личностного смысла учения, желания учиться.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Borders/>
            <w:shd w:fill="auto"/>
            <w:tcW w:type="dxa" w:w="56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 Самостоятельно организовывать свое рабочее место.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Следовать режиму организации учебной и внеучебной деятельности.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3. Определять цель учебной деятельности с помощью учителя и самостоятельно.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5.  Соотносить выполненное задание  с образцом, предложенным учителем.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6. Использовать в работе простейшие  инструменты и более сложные приборы (циркуль).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6. Корректировать выполнение задания в дальнейшем.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8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Подробно пересказывать прочитанное или прослушанное;  составлять простой план 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6. Находить необходимую информацию,  как в учебнике, так и в  словарях в учебнике.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7. Наблюдать и делать самостоятельные   простые выводы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103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3 класс</w:t>
            </w:r>
          </w:p>
        </w:tc>
        <w:tc>
          <w:tcPr>
            <w:tcBorders/>
            <w:shd w:fill="auto"/>
            <w:tcW w:type="dxa" w:w="3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2. Уважение к своему народу, к другим народам, терпимость к обычаям и традициям других народов.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3. Освоение личностного смысла учения; желания продолжать свою учебу.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Borders/>
            <w:shd w:fill="auto"/>
            <w:tcW w:type="dxa" w:w="56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 Самостоятельно организовывать свое рабочее место в соответствии с целью выполнения заданий.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3. Определять цель учебной деятельности с помощью самостоятельно.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7. Использовать в работе литературу, инструменты, приборы.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8. Оценка своего задания по  параметрам, заранее представленным.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8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а, иллюстрация и др.)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4. Представлять информацию в виде текста, таблицы, схемы, в том числе с помощью ИКТ.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Borders/>
            <w:shd w:fill="auto"/>
            <w:tcW w:type="dxa" w:w="103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5. Отстаивать свою точку зрения, соблюдая правила речевого этикета.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6. Критично относиться к своему мнению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7. Понимать точку зрения другого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4 класс</w:t>
            </w:r>
          </w:p>
        </w:tc>
        <w:tc>
          <w:tcPr>
            <w:tcBorders/>
            <w:shd w:fill="auto"/>
            <w:tcW w:type="dxa" w:w="3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2. Уважение  к своему народу, к другим народам, принятие ценностей других народов.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3. Освоение личностного смысла учения;  выбор дальнейшего образовательного маршрута.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Borders/>
            <w:shd w:fill="auto"/>
            <w:tcW w:type="dxa" w:w="56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Borders/>
            <w:shd w:fill="auto"/>
            <w:tcW w:type="dxa" w:w="8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4. Анализировать, сравнивать, группировать различные объекты, явления, факты.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6. Составлять сложный план текста.</w:t>
            </w:r>
          </w:p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Borders/>
            <w:shd w:fill="auto"/>
            <w:tcW w:type="dxa" w:w="103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6. Критично относиться к своему мнению.</w:t>
            </w: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 Уметь взглянуть на ситуацию с иной позиции и договариваться с людьми иных позиций</w:t>
            </w:r>
            <w:r>
              <w:rPr>
                <w:sz w:val="24"/>
                <w:szCs w:val="24"/>
                <w:bCs/>
                <w:rFonts w:ascii="Times New Roman" w:cs="Times New Roman" w:hAnsi="Times New Roman"/>
              </w:rPr>
              <w:t>.</w:t>
            </w:r>
          </w:p>
          <w:p>
            <w:pPr>
              <w:pStyle w:val="style46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7. Понимать точку зрения другого </w:t>
            </w:r>
          </w:p>
          <w:p>
            <w:pPr>
              <w:pStyle w:val="style46"/>
              <w:pBdr>
                <w:bottom w:color="00000A" w:space="0" w:sz="4" w:val="single"/>
              </w:pBdr>
              <w:keepNext/>
              <w:spacing w:after="120" w:before="240" w:line="100" w:lineRule="atLeast"/>
            </w:pPr>
            <w:r>
              <w:rPr>
                <w:sz w:val="24"/>
                <w:szCs w:val="24"/>
                <w:rFonts w:ascii="Times New Roman" w:hAnsi="Times New Roman"/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  <w:r>
              <w:rPr>
                <w:sz w:val="24"/>
                <w:szCs w:val="24"/>
                <w:rFonts w:ascii="Times New Roman" w:hAnsi="Times New Roman"/>
              </w:rPr>
              <w:t>Предвидеть  последствия коллективных решений.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4"/>
          <w:szCs w:val="24"/>
          <w:bCs/>
          <w:rFonts w:ascii="Times New Roman" w:cs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Связь универсальных учебных действий с содержанием учебных предметов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(на основе образовательных ресурсов УМК  «Школа России»)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60"/>
        <w:jc w:val="both"/>
        <w:ind w:firstLine="708" w:left="0" w:right="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>
        <w:rPr>
          <w:color w:val="000000"/>
          <w:sz w:val="28"/>
          <w:szCs w:val="28"/>
          <w:rFonts w:ascii="Times New Roman" w:cs="Times New Roman" w:hAnsi="Times New Roman"/>
        </w:rPr>
        <w:t>в отношении  ценностно-смыслового, личностного, познавательного и коммуникативного развития учащихся</w:t>
      </w:r>
      <w:r>
        <w:rPr>
          <w:sz w:val="28"/>
          <w:szCs w:val="28"/>
          <w:rFonts w:ascii="Times New Roman" w:cs="Times New Roman" w:hAnsi="Times New Roman"/>
        </w:rPr>
        <w:t xml:space="preserve">.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>
      <w:pPr>
        <w:pStyle w:val="style0"/>
        <w:numPr>
          <w:ilvl w:val="0"/>
          <w:numId w:val="31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>
      <w:pPr>
        <w:pStyle w:val="style0"/>
        <w:numPr>
          <w:ilvl w:val="0"/>
          <w:numId w:val="31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Умения использовать знаковые системы и символы для моделирования объектов и отношений между ними;</w:t>
      </w:r>
    </w:p>
    <w:p>
      <w:pPr>
        <w:pStyle w:val="style0"/>
        <w:numPr>
          <w:ilvl w:val="0"/>
          <w:numId w:val="31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>
      <w:pPr>
        <w:pStyle w:val="style0"/>
        <w:jc w:val="both"/>
        <w:tabs>
          <w:tab w:leader="none" w:pos="240" w:val="left"/>
        </w:tabs>
        <w:shd w:fill="FFFFFF"/>
        <w:spacing w:after="0" w:before="0" w:line="100" w:lineRule="atLeast"/>
      </w:pPr>
      <w:r>
        <w:rPr>
          <w:color w:val="000000"/>
          <w:sz w:val="28"/>
          <w:szCs w:val="28"/>
          <w:w w:val="103"/>
          <w:rFonts w:ascii="Times New Roman" w:hAnsi="Times New Roman"/>
        </w:rPr>
        <w:tab/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>
        <w:rPr>
          <w:color w:val="000000"/>
          <w:sz w:val="28"/>
          <w:spacing w:val="-2"/>
          <w:szCs w:val="28"/>
          <w:w w:val="103"/>
          <w:rFonts w:ascii="Times New Roman" w:hAnsi="Times New Roman"/>
        </w:rPr>
        <w:t xml:space="preserve">возможности для формирования универсальных учебных </w:t>
      </w:r>
      <w:r>
        <w:rPr>
          <w:color w:val="000000"/>
          <w:sz w:val="28"/>
          <w:spacing w:val="-8"/>
          <w:szCs w:val="28"/>
          <w:w w:val="103"/>
          <w:rFonts w:ascii="Times New Roman" w:hAnsi="Times New Roman"/>
        </w:rPr>
        <w:t>действий.</w:t>
      </w:r>
    </w:p>
    <w:tbl>
      <w:tblPr>
        <w:tblBorders/>
        <w:jc w:val="left"/>
        <w:tblInd w:type="dxa" w:w="-108"/>
      </w:tblPr>
      <w:tblGrid>
        <w:gridCol w:w="2314"/>
        <w:gridCol w:w="4131"/>
        <w:gridCol w:w="5907"/>
        <w:gridCol w:w="7787"/>
        <w:gridCol w:w="9570"/>
      </w:tblGrid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Смысловые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акценты УУД</w:t>
            </w:r>
          </w:p>
        </w:tc>
        <w:tc>
          <w:tcPr>
            <w:tcBorders/>
            <w:shd w:fill="auto"/>
            <w:tcW w:type="dxa" w:w="41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Русский язык</w:t>
            </w:r>
          </w:p>
        </w:tc>
        <w:tc>
          <w:tcPr>
            <w:tcBorders/>
            <w:shd w:fill="auto"/>
            <w:tcW w:type="dxa" w:w="5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Литературное чтение</w:t>
            </w:r>
          </w:p>
        </w:tc>
        <w:tc>
          <w:tcPr>
            <w:tcBorders/>
            <w:shd w:fill="auto"/>
            <w:tcW w:type="dxa" w:w="77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Математика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Окружающий мир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личностные</w:t>
            </w:r>
          </w:p>
        </w:tc>
        <w:tc>
          <w:tcPr>
            <w:tcBorders/>
            <w:shd w:fill="auto"/>
            <w:tcW w:type="dxa" w:w="41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жизненное само-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определение</w:t>
            </w:r>
          </w:p>
        </w:tc>
        <w:tc>
          <w:tcPr>
            <w:tcBorders/>
            <w:shd w:fill="auto"/>
            <w:tcW w:type="dxa" w:w="5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нравственно-этическая ориентация</w:t>
            </w:r>
          </w:p>
        </w:tc>
        <w:tc>
          <w:tcPr>
            <w:tcBorders/>
            <w:shd w:fill="auto"/>
            <w:tcW w:type="dxa" w:w="77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смысло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образование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нравственно-этическая ориентация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регулятивные</w:t>
            </w:r>
          </w:p>
        </w:tc>
        <w:tc>
          <w:tcPr>
            <w:tcBorders/>
            <w:gridSpan w:val="4"/>
            <w:shd w:fill="auto"/>
            <w:tcW w:type="dxa" w:w="38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 , Физическая культура и др.)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познавательные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общеучебные</w:t>
            </w:r>
          </w:p>
        </w:tc>
        <w:tc>
          <w:tcPr>
            <w:tcBorders/>
            <w:shd w:fill="auto"/>
            <w:tcW w:type="dxa" w:w="41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моделирование (перевод устной речи в письменную)</w:t>
            </w:r>
          </w:p>
        </w:tc>
        <w:tc>
          <w:tcPr>
            <w:tcBorders/>
            <w:shd w:fill="auto"/>
            <w:tcW w:type="dxa" w:w="5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Borders/>
            <w:shd w:fill="auto"/>
            <w:tcW w:type="dxa" w:w="77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моделирование, выбор наиболее эффективных способов решения задач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широкий спектр источников информации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познавательные логические</w:t>
            </w:r>
          </w:p>
        </w:tc>
        <w:tc>
          <w:tcPr>
            <w:tcBorders/>
            <w:gridSpan w:val="2"/>
            <w:shd w:fill="auto"/>
            <w:tcW w:type="dxa" w:w="59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Borders/>
            <w:gridSpan w:val="2"/>
            <w:shd w:fill="auto"/>
            <w:tcW w:type="dxa" w:w="59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1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коммуникативные</w:t>
            </w:r>
          </w:p>
        </w:tc>
        <w:tc>
          <w:tcPr>
            <w:tcBorders/>
            <w:gridSpan w:val="4"/>
            <w:shd w:fill="auto"/>
            <w:tcW w:type="dxa" w:w="382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Связь универсальных учебных действий с содержанием учебных предметов  определяется  </w:t>
      </w:r>
      <w:r>
        <w:rPr>
          <w:sz w:val="28"/>
          <w:szCs w:val="28"/>
          <w:iCs/>
          <w:bCs/>
          <w:rFonts w:ascii="Times New Roman" w:hAnsi="Times New Roman"/>
        </w:rPr>
        <w:t xml:space="preserve"> следующими утверждениями:</w:t>
      </w:r>
    </w:p>
    <w:p>
      <w:pPr>
        <w:pStyle w:val="style0"/>
        <w:numPr>
          <w:ilvl w:val="0"/>
          <w:numId w:val="30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УУД представляют собой целостную систему, в которой можно выделить  взаимосвязанные и взаимообуславливающие  виды действий:</w:t>
      </w:r>
    </w:p>
    <w:p>
      <w:pPr>
        <w:pStyle w:val="style0"/>
        <w:jc w:val="both"/>
        <w:tabs>
          <w:tab w:leader="none" w:pos="24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коммуникативные – обеспечивающие социальную компетентность,</w:t>
      </w:r>
    </w:p>
    <w:p>
      <w:pPr>
        <w:pStyle w:val="style0"/>
        <w:jc w:val="both"/>
        <w:tabs>
          <w:tab w:leader="none" w:pos="24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познавательные – общеучебные, логические, связанные с решением проблемы,</w:t>
      </w:r>
    </w:p>
    <w:p>
      <w:pPr>
        <w:pStyle w:val="style0"/>
        <w:jc w:val="both"/>
        <w:tabs>
          <w:tab w:leader="none" w:pos="24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личностные – определяющие мотивационную ориентацию,</w:t>
      </w:r>
    </w:p>
    <w:p>
      <w:pPr>
        <w:pStyle w:val="style0"/>
        <w:jc w:val="both"/>
        <w:tabs>
          <w:tab w:leader="none" w:pos="24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регулятивные –  обеспечивающие организацию собственной  деятельности. </w:t>
      </w:r>
    </w:p>
    <w:p>
      <w:pPr>
        <w:pStyle w:val="style0"/>
        <w:numPr>
          <w:ilvl w:val="0"/>
          <w:numId w:val="30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>
      <w:pPr>
        <w:pStyle w:val="style0"/>
        <w:numPr>
          <w:ilvl w:val="0"/>
          <w:numId w:val="30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>
      <w:pPr>
        <w:pStyle w:val="style0"/>
        <w:numPr>
          <w:ilvl w:val="0"/>
          <w:numId w:val="30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  </w:t>
      </w:r>
    </w:p>
    <w:p>
      <w:pPr>
        <w:pStyle w:val="style0"/>
        <w:numPr>
          <w:ilvl w:val="0"/>
          <w:numId w:val="30"/>
        </w:numPr>
        <w:jc w:val="both"/>
        <w:tabs>
          <w:tab w:leader="none" w:pos="36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>
      <w:pPr>
        <w:pStyle w:val="style0"/>
        <w:numPr>
          <w:ilvl w:val="0"/>
          <w:numId w:val="30"/>
        </w:numPr>
        <w:jc w:val="both"/>
        <w:tabs>
          <w:tab w:leader="none" w:pos="36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>
      <w:pPr>
        <w:pStyle w:val="style0"/>
        <w:numPr>
          <w:ilvl w:val="0"/>
          <w:numId w:val="30"/>
        </w:numPr>
        <w:jc w:val="both"/>
        <w:tabs>
          <w:tab w:leader="none" w:pos="36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>
      <w:pPr>
        <w:pStyle w:val="style0"/>
        <w:jc w:val="both"/>
        <w:ind w:firstLine="708" w:left="0" w:right="0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соответствии с требованиями ФГОС структура и содержание системы учебников «Школа России» направлены на достижение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следующих личностных результатов освоения основной образовательной программы: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3) Формирование уважительного отношения к иному мнению, истории и культуре других народов.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«Окружающий мир»</w:t>
      </w:r>
      <w:r>
        <w:rPr>
          <w:sz w:val="28"/>
          <w:szCs w:val="28"/>
          <w:rFonts w:ascii="Times New Roman" w:hAnsi="Times New Roman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В курсе «Литературное чтение» — </w:t>
      </w:r>
      <w:r>
        <w:rPr>
          <w:sz w:val="28"/>
          <w:szCs w:val="28"/>
          <w:rFonts w:ascii="Times New Roman" w:hAnsi="Times New Roman"/>
        </w:rPr>
        <w:t xml:space="preserve"> это разделы: «Устное народное творчество»,  «Летописи, былины, жития», 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«Русский язык»</w:t>
      </w:r>
      <w:r>
        <w:rPr>
          <w:sz w:val="28"/>
          <w:szCs w:val="28"/>
          <w:rFonts w:ascii="Times New Roman" w:hAnsi="Times New Roman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«Математика»</w:t>
      </w:r>
      <w:r>
        <w:rPr>
          <w:sz w:val="28"/>
          <w:szCs w:val="28"/>
          <w:rFonts w:ascii="Times New Roman" w:hAnsi="Times New Roman"/>
        </w:rPr>
        <w:t xml:space="preserve"> — в  сюжетах текстовых задач (например, в 3 и 4 кл.)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«Музыка»</w:t>
      </w:r>
      <w:r>
        <w:rPr>
          <w:sz w:val="28"/>
          <w:szCs w:val="28"/>
          <w:rFonts w:ascii="Times New Roman" w:hAnsi="Times New Roman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«Изобразительное искусство»</w:t>
      </w:r>
      <w:r>
        <w:rPr>
          <w:sz w:val="28"/>
          <w:szCs w:val="28"/>
          <w:rFonts w:ascii="Times New Roman" w:hAnsi="Times New Roman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курсах иностранных языков (английского)</w:t>
      </w:r>
      <w:r>
        <w:rPr>
          <w:sz w:val="28"/>
          <w:szCs w:val="28"/>
          <w:rFonts w:ascii="Times New Roman" w:hAnsi="Times New Roman"/>
        </w:rPr>
        <w:t xml:space="preserve">  с  этой целью  предлагаются тексты и диалоги о культуре  России  и аналогичные тексты о культуре и истории изучаемых стран.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Берлине, Вашингтоне; о России и её столице Москве, о немецких, английских, американских российских музеях, о праздниках, традициях и обычаях нашей страны и изучаемых стран.</w:t>
      </w:r>
    </w:p>
    <w:p>
      <w:pPr>
        <w:pStyle w:val="style61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В курсе «Основы религиозных культур и светской этики»</w:t>
      </w:r>
      <w:r>
        <w:rPr>
          <w:sz w:val="28"/>
          <w:szCs w:val="28"/>
          <w:rFonts w:ascii="Times New Roman" w:cs="Times New Roman" w:hAnsi="Times New Roman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ab/>
        <w:t xml:space="preserve">В соответствии с требованиями ФГОС структура и содержание системы учебников «Школа России» направлены на достижение 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следующих метапредметных результатов освоения основной образовательной программы:</w:t>
      </w:r>
      <w:r>
        <w:rPr>
          <w:sz w:val="28"/>
          <w:i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>
      <w:pPr>
        <w:pStyle w:val="style0"/>
        <w:jc w:val="both"/>
        <w:spacing w:after="0" w:before="0" w:line="100" w:lineRule="atLeast"/>
      </w:pPr>
      <w:r>
        <w:rPr>
          <w:color w:val="00B050"/>
          <w:sz w:val="28"/>
          <w:szCs w:val="28"/>
          <w:rFonts w:ascii="Times New Roman" w:hAnsi="Times New Roman"/>
        </w:rPr>
        <w:tab/>
      </w:r>
      <w:r>
        <w:rPr>
          <w:sz w:val="28"/>
          <w:szCs w:val="28"/>
          <w:rFonts w:ascii="Times New Roman" w:hAnsi="Times New Roman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а  затем  и  самостоятельно  формулировать    учебную    задачу,   выстраивать план действия для её последующего решения. </w:t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саморегуляции.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>
      <w:pPr>
        <w:pStyle w:val="style0"/>
        <w:jc w:val="both"/>
        <w:tabs>
          <w:tab w:leader="none" w:pos="993" w:val="left"/>
        </w:tabs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ab/>
        <w:t>Освоение способов решения проблем творческого и поискового характера.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i/>
          <w:szCs w:val="28"/>
          <w:rFonts w:ascii="Times New Roman" w:hAnsi="Times New Roman"/>
        </w:rPr>
        <w:t xml:space="preserve"> </w:t>
      </w:r>
      <w:r>
        <w:rPr>
          <w:color w:val="000000"/>
          <w:sz w:val="28"/>
          <w:i/>
          <w:szCs w:val="28"/>
          <w:rFonts w:ascii="Times New Roman" w:hAnsi="Times New Roman"/>
        </w:rPr>
        <w:tab/>
      </w:r>
      <w:r>
        <w:rPr>
          <w:color w:val="000000"/>
          <w:sz w:val="28"/>
          <w:szCs w:val="28"/>
          <w:rFonts w:ascii="Times New Roman" w:hAnsi="Times New Roman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познавательных УУД и творческих способностей. </w:t>
      </w:r>
      <w:r>
        <w:rPr>
          <w:sz w:val="28"/>
          <w:szCs w:val="28"/>
          <w:rFonts w:ascii="Times New Roman" w:hAnsi="Times New Roman"/>
        </w:rPr>
        <w:t>В учебниках «Школы России» в каждой  теме формулируются проблемные вопросы, учебные задачи или</w:t>
      </w:r>
      <w:r>
        <w:rPr>
          <w:color w:val="00B05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создаются проблемные ситуации.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В курсе «Русский язык»</w:t>
      </w:r>
      <w:r>
        <w:rPr>
          <w:color w:val="000000"/>
          <w:sz w:val="28"/>
          <w:szCs w:val="28"/>
          <w:rFonts w:ascii="Times New Roman" w:hAnsi="Times New Roman"/>
        </w:rPr>
        <w:t xml:space="preserve"> о</w:t>
      </w:r>
      <w:r>
        <w:rPr>
          <w:sz w:val="28"/>
          <w:szCs w:val="28"/>
          <w:rFonts w:ascii="Times New Roman" w:hAnsi="Times New Roman"/>
        </w:rPr>
        <w:t>дним из приёмов решения учебных проблем является языковой эксперимент, который представлен в учебнике под рубрикой «Проведи опыт».  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В курсе «Математика»</w:t>
      </w:r>
      <w:r>
        <w:rPr>
          <w:sz w:val="28"/>
          <w:szCs w:val="28"/>
          <w:rFonts w:ascii="Times New Roman" w:hAnsi="Times New Roman"/>
        </w:rPr>
        <w:t xml:space="preserve"> о</w:t>
      </w:r>
      <w:r>
        <w:rPr>
          <w:color w:val="000000"/>
          <w:sz w:val="28"/>
          <w:szCs w:val="28"/>
          <w:rFonts w:ascii="Times New Roman" w:hAnsi="Times New Roman"/>
        </w:rPr>
        <w:t>своение  указанных способов основывается на представленной в учебниках 1—4 классов</w:t>
      </w:r>
      <w:r>
        <w:rPr>
          <w:color w:val="000000"/>
          <w:sz w:val="28"/>
          <w:i/>
          <w:szCs w:val="28"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hAnsi="Times New Roman"/>
        </w:rPr>
        <w:t>серии заданий творческого и поискового характера, например, предлагающих:</w:t>
      </w:r>
    </w:p>
    <w:p>
      <w:pPr>
        <w:pStyle w:val="style0"/>
        <w:numPr>
          <w:ilvl w:val="0"/>
          <w:numId w:val="32"/>
        </w:numPr>
        <w:jc w:val="both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>
      <w:pPr>
        <w:pStyle w:val="style0"/>
        <w:numPr>
          <w:ilvl w:val="0"/>
          <w:numId w:val="32"/>
        </w:numPr>
        <w:jc w:val="both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>
      <w:pPr>
        <w:pStyle w:val="style0"/>
        <w:numPr>
          <w:ilvl w:val="0"/>
          <w:numId w:val="32"/>
        </w:numPr>
        <w:jc w:val="both"/>
        <w:ind w:hanging="0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В учебниках предлагаются «Странички для любознательных» с заданиями творческого характера, начиная со 2 класса, добавляются странички «Готовимся к олимпиаде», задания конкурса «Смекалка».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Проблемы творческого и поискового характера решаются также при работе над учебными проектами по </w:t>
      </w:r>
      <w:r>
        <w:rPr>
          <w:sz w:val="28"/>
          <w:b/>
          <w:szCs w:val="28"/>
          <w:rFonts w:ascii="Times New Roman" w:hAnsi="Times New Roman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>
        <w:rPr>
          <w:sz w:val="28"/>
          <w:szCs w:val="28"/>
          <w:rFonts w:ascii="Times New Roman" w:hAnsi="Times New Roman"/>
        </w:rPr>
        <w:t>которые предусмотрены в каждом учебнике с 1 по 4 класс.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Типовые задачи формирования универсальных учебных действий.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   </w:t>
      </w:r>
      <w:r>
        <w:rPr>
          <w:sz w:val="28"/>
          <w:szCs w:val="28"/>
          <w:rFonts w:ascii="Times New Roman" w:hAnsi="Times New Roman"/>
        </w:rPr>
        <w:t>Структура задачи. Любая задача, предназначенная для развития и/или оценки уровня сформированности УУД   (</w:t>
      </w:r>
      <w:r>
        <w:rPr>
          <w:sz w:val="28"/>
          <w:szCs w:val="28"/>
          <w:iCs/>
          <w:rFonts w:ascii="Times New Roman" w:hAnsi="Times New Roman"/>
        </w:rPr>
        <w:t xml:space="preserve">личностных, регулятивных, познавательных </w:t>
      </w:r>
      <w:r>
        <w:rPr>
          <w:sz w:val="28"/>
          <w:szCs w:val="28"/>
          <w:rFonts w:ascii="Times New Roman" w:hAnsi="Times New Roman"/>
        </w:rPr>
        <w:t xml:space="preserve">и </w:t>
      </w:r>
      <w:r>
        <w:rPr>
          <w:sz w:val="28"/>
          <w:szCs w:val="28"/>
          <w:iCs/>
          <w:rFonts w:ascii="Times New Roman" w:hAnsi="Times New Roman"/>
        </w:rPr>
        <w:t xml:space="preserve">коммуникативных) </w:t>
      </w:r>
      <w:r>
        <w:rPr>
          <w:sz w:val="28"/>
          <w:szCs w:val="28"/>
          <w:rFonts w:ascii="Times New Roman" w:hAnsi="Times New Roman"/>
        </w:rPr>
        <w:t>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>
      <w:pPr>
        <w:pStyle w:val="style0"/>
        <w:jc w:val="both"/>
        <w:tabs>
          <w:tab w:leader="none" w:pos="24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В общем виде задача состоит из информационного блока и серии вопросов (практических заданий) к нему. </w:t>
      </w:r>
    </w:p>
    <w:p>
      <w:pPr>
        <w:pStyle w:val="style0"/>
        <w:numPr>
          <w:ilvl w:val="0"/>
          <w:numId w:val="33"/>
        </w:numPr>
        <w:jc w:val="both"/>
        <w:tabs>
          <w:tab w:leader="none" w:pos="240" w:val="left"/>
        </w:tabs>
        <w:ind w:hanging="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Требования к задачам. Для того, чтобы задачи, предназначенные для оценки тех или иных УУД, были валидными, надёжными и объективными, они должны быть: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составлены в соответствии с требованиями, предъявляемыми к тестовым заданиям в целом;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сформулированы на языке, доступном пониманию ученика, претендующего на освоение обладание соответствующих  УУД;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избыточными с точки зрения выраженности в них «зоны ближайшего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развития»;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многоуровневыми, т.е. предполагающими возможность оценить: общий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подход к решению; выбор необходимой стратегии;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«модульными», т.е. предусматривающими возможность, сохраняя общий</w:t>
      </w:r>
    </w:p>
    <w:p>
      <w:pPr>
        <w:pStyle w:val="style0"/>
        <w:jc w:val="both"/>
        <w:tabs>
          <w:tab w:leader="none" w:pos="240" w:val="left"/>
          <w:tab w:leader="none" w:pos="36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конструкт задачи, менять некоторые из её условий.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Преемственность формирования универсальных учебных действий по ступеням общего образования.</w:t>
      </w:r>
    </w:p>
    <w:p>
      <w:pPr>
        <w:pStyle w:val="style0"/>
        <w:jc w:val="both"/>
        <w:ind w:firstLine="708" w:left="0" w:right="0"/>
        <w:shd w:fill="FFFFFF"/>
        <w:spacing w:after="0" w:before="0" w:line="100" w:lineRule="atLeast"/>
      </w:pPr>
      <w:r>
        <w:rPr>
          <w:color w:val="000000"/>
          <w:sz w:val="28"/>
          <w:szCs w:val="28"/>
          <w:w w:val="101"/>
          <w:rFonts w:ascii="Times New Roman" w:hAnsi="Times New Roman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четкого представления педагогов о планируемых результатах обучения на каждой ступени;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целенаправленной деятельности по реализации условий</w:t>
      </w:r>
      <w:r>
        <w:rPr>
          <w:color w:val="2B2C30"/>
          <w:sz w:val="28"/>
          <w:szCs w:val="28"/>
          <w:rFonts w:ascii="Times New Roman" w:hAnsi="Times New Roman"/>
        </w:rPr>
        <w:t>, обеспечивающих развитие УУД  в образовательном процессе (</w:t>
      </w:r>
      <w:r>
        <w:rPr>
          <w:sz w:val="28"/>
          <w:szCs w:val="28"/>
          <w:rFonts w:ascii="Times New Roman" w:hAnsi="Times New Roman"/>
        </w:rPr>
        <w:t>коммуникативные, речевые, регулятивные, общепознавательные, логические и др.).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>
      <w:pPr>
        <w:pStyle w:val="style60"/>
        <w:jc w:val="both"/>
        <w:ind w:firstLine="708" w:left="0" w:right="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В  таблице «Значение универсальных учебных действий для успешности обучения в начальной школе основной школе» представлены    УУД,   результаты развития УУД, их значение для обучения. </w:t>
      </w:r>
    </w:p>
    <w:tbl>
      <w:tblPr>
        <w:tblBorders/>
        <w:jc w:val="left"/>
        <w:tblInd w:type="dxa" w:w="-108"/>
      </w:tblPr>
      <w:tblGrid>
        <w:gridCol w:w="2873"/>
        <w:gridCol w:w="6351"/>
        <w:gridCol w:w="9571"/>
      </w:tblGrid>
      <w:tr>
        <w:trPr>
          <w:cantSplit w:val="off"/>
        </w:trPr>
        <w:tc>
          <w:tcPr>
            <w:tcBorders/>
            <w:shd w:fill="auto"/>
            <w:tcW w:type="dxa" w:w="2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jc w:val="center"/>
              <w:ind w:hanging="0" w:left="0" w:right="0"/>
              <w:spacing w:after="0" w:before="0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УУД</w:t>
            </w:r>
          </w:p>
        </w:tc>
        <w:tc>
          <w:tcPr>
            <w:tcBorders/>
            <w:shd w:fill="auto"/>
            <w:tcW w:type="dxa" w:w="63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jc w:val="center"/>
              <w:ind w:hanging="0" w:left="0" w:right="0"/>
              <w:spacing w:after="0" w:before="0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Результаты развития УУД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jc w:val="center"/>
              <w:ind w:hanging="0" w:left="0" w:right="0"/>
              <w:spacing w:after="0" w:before="0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Значение для обучения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Личностные действия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- смыслообразование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- самоопределение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Регулятивные действия</w:t>
            </w:r>
          </w:p>
        </w:tc>
        <w:tc>
          <w:tcPr>
            <w:tcBorders/>
            <w:shd w:fill="auto"/>
            <w:tcW w:type="dxa" w:w="63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Адекватная школьная мотивация. 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Мотивация достижения.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Развитие основ гражданской идентичности.</w:t>
            </w:r>
          </w:p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Рефлексивная адекватная самооценка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Обучение в зоне ближайшего развития ребенка. Адекватная оценка учащимся  границ «знания и незнания». Достаточно высокая самоэффективность в форме принятия учебной цели и работы над ее достижением.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Регулятивные, личностные, познавательные, коммуникативные действия</w:t>
            </w:r>
          </w:p>
        </w:tc>
        <w:tc>
          <w:tcPr>
            <w:tcBorders/>
            <w:shd w:fill="auto"/>
            <w:tcW w:type="dxa" w:w="63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Функционально-структурная сформированность учебной деятельности. Произвольность восприятия, внимания,  памяти, воображения.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Коммуникативные (речевые), регулятивные действия</w:t>
            </w:r>
          </w:p>
        </w:tc>
        <w:tc>
          <w:tcPr>
            <w:tcBorders/>
            <w:shd w:fill="auto"/>
            <w:tcW w:type="dxa" w:w="63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Внутренний план действия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Коммуникативные, регулятивные действия</w:t>
            </w:r>
          </w:p>
        </w:tc>
        <w:tc>
          <w:tcPr>
            <w:tcBorders/>
            <w:shd w:fill="auto"/>
            <w:tcW w:type="dxa" w:w="63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Borders/>
            <w:shd w:fill="auto"/>
            <w:tcW w:type="dxa" w:w="957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60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Осознанность и критичность учебных действий. 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color w:val="2B2C30"/>
          <w:sz w:val="28"/>
          <w:b/>
          <w:szCs w:val="28"/>
          <w:rFonts w:ascii="Times New Roman" w:hAnsi="Times New Roman"/>
        </w:rPr>
        <w:t xml:space="preserve">Планируемые результаты в освоении школьниками универсальных учебных действий </w:t>
      </w:r>
    </w:p>
    <w:p>
      <w:pPr>
        <w:pStyle w:val="style0"/>
        <w:jc w:val="center"/>
        <w:spacing w:after="0" w:before="0" w:line="100" w:lineRule="atLeast"/>
      </w:pPr>
      <w:r>
        <w:rPr>
          <w:color w:val="2B2C30"/>
          <w:sz w:val="28"/>
          <w:b/>
          <w:szCs w:val="28"/>
          <w:rFonts w:ascii="Times New Roman" w:hAnsi="Times New Roman"/>
        </w:rPr>
        <w:t>по завершении начального обучения.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u w:val="single"/>
          <w:szCs w:val="28"/>
          <w:rFonts w:ascii="Times New Roman" w:hAnsi="Times New Roman"/>
        </w:rPr>
        <w:t>Педагогические ориентиры: Развитие личности</w:t>
      </w:r>
      <w:r>
        <w:rPr>
          <w:color w:val="2B2C30"/>
          <w:sz w:val="28"/>
          <w:szCs w:val="28"/>
          <w:rFonts w:ascii="Times New Roman" w:hAnsi="Times New Roman"/>
        </w:rPr>
        <w:t xml:space="preserve">.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</w:t>
      </w:r>
      <w:r>
        <w:rPr>
          <w:sz w:val="28"/>
          <w:szCs w:val="28"/>
          <w:iCs/>
          <w:bCs/>
          <w:rFonts w:ascii="Times New Roman" w:hAnsi="Times New Roman"/>
        </w:rPr>
        <w:t>сфере личностных универсальных учебных действий у выпускников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u w:val="single"/>
          <w:szCs w:val="28"/>
          <w:rFonts w:ascii="Times New Roman" w:hAnsi="Times New Roman"/>
        </w:rPr>
        <w:t xml:space="preserve">Педагогические ориентиры: </w:t>
      </w:r>
      <w:r>
        <w:rPr>
          <w:sz w:val="28"/>
          <w:u w:val="single"/>
          <w:szCs w:val="28"/>
          <w:rFonts w:ascii="Times New Roman" w:hAnsi="Times New Roman"/>
        </w:rPr>
        <w:t>Самообразование и самоорганизация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</w:t>
      </w:r>
      <w:r>
        <w:rPr>
          <w:sz w:val="28"/>
          <w:szCs w:val="28"/>
          <w:iCs/>
          <w:bCs/>
          <w:rFonts w:ascii="Times New Roman" w:hAnsi="Times New Roman"/>
        </w:rPr>
        <w:t xml:space="preserve">сфере регулятивных универсальных учебных действий </w:t>
      </w:r>
      <w:r>
        <w:rPr>
          <w:sz w:val="28"/>
          <w:szCs w:val="28"/>
          <w:rFonts w:ascii="Times New Roman" w:hAnsi="Times New Roman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оценивать свои действия, вносить соответствующие коррективы в их выполнение.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u w:val="single"/>
          <w:szCs w:val="28"/>
          <w:rFonts w:ascii="Times New Roman" w:hAnsi="Times New Roman"/>
        </w:rPr>
        <w:t xml:space="preserve">Педагогические ориентиры: </w:t>
      </w:r>
      <w:r>
        <w:rPr>
          <w:sz w:val="28"/>
          <w:u w:val="single"/>
          <w:szCs w:val="28"/>
          <w:rFonts w:ascii="Times New Roman" w:hAnsi="Times New Roman"/>
        </w:rPr>
        <w:t>Исследовательская культура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</w:t>
      </w:r>
      <w:r>
        <w:rPr>
          <w:sz w:val="28"/>
          <w:szCs w:val="28"/>
          <w:iCs/>
          <w:bCs/>
          <w:rFonts w:ascii="Times New Roman" w:hAnsi="Times New Roman"/>
        </w:rPr>
        <w:t xml:space="preserve">сфере познавательных универсальных учебных действий </w:t>
      </w:r>
      <w:r>
        <w:rPr>
          <w:sz w:val="28"/>
          <w:szCs w:val="28"/>
          <w:rFonts w:ascii="Times New Roman" w:hAnsi="Times New Roman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u w:val="single"/>
          <w:szCs w:val="28"/>
          <w:rFonts w:ascii="Times New Roman" w:hAnsi="Times New Roman"/>
        </w:rPr>
        <w:t xml:space="preserve">Педагогические ориентиры: </w:t>
      </w:r>
      <w:r>
        <w:rPr>
          <w:sz w:val="28"/>
          <w:u w:val="single"/>
          <w:szCs w:val="28"/>
          <w:rFonts w:ascii="Times New Roman" w:hAnsi="Times New Roman"/>
        </w:rPr>
        <w:t>Культура общения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</w:t>
      </w:r>
      <w:r>
        <w:rPr>
          <w:sz w:val="28"/>
          <w:szCs w:val="28"/>
          <w:iCs/>
          <w:bCs/>
          <w:rFonts w:ascii="Times New Roman" w:hAnsi="Times New Roman"/>
        </w:rPr>
        <w:t xml:space="preserve">сфере коммуникативных универсальных учебных действий </w:t>
      </w:r>
      <w:r>
        <w:rPr>
          <w:sz w:val="28"/>
          <w:szCs w:val="28"/>
          <w:rFonts w:ascii="Times New Roman" w:hAnsi="Times New Roman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>
      <w:pPr>
        <w:pStyle w:val="style0"/>
        <w:jc w:val="both"/>
        <w:spacing w:after="0" w:before="0" w:line="100" w:lineRule="atLeast"/>
      </w:pPr>
      <w:r>
        <w:rPr>
          <w:color w:val="2B2C30"/>
          <w:sz w:val="28"/>
          <w:u w:val="single"/>
          <w:szCs w:val="28"/>
          <w:rFonts w:ascii="Times New Roman" w:hAnsi="Times New Roman"/>
        </w:rPr>
        <w:t>«Условия , обеспечивающие развитие УУД в образовательном процессе.»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Учитель   </w:t>
      </w:r>
      <w:r>
        <w:rPr>
          <w:sz w:val="28"/>
          <w:szCs w:val="28"/>
          <w:bCs/>
          <w:rFonts w:ascii="Times New Roman" w:hAnsi="Times New Roman"/>
        </w:rPr>
        <w:t>знает: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− </w:t>
      </w:r>
      <w:r>
        <w:rPr>
          <w:sz w:val="28"/>
          <w:szCs w:val="28"/>
          <w:rFonts w:ascii="Times New Roman" w:hAnsi="Times New Roman"/>
        </w:rPr>
        <w:t>важность формирования универсальных учебных действий школьников;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−  </w:t>
      </w:r>
      <w:r>
        <w:rPr>
          <w:sz w:val="28"/>
          <w:szCs w:val="28"/>
          <w:rFonts w:ascii="Times New Roman" w:hAnsi="Times New Roman"/>
        </w:rPr>
        <w:t xml:space="preserve">сущность и виды универсальных умений,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 педагогические приемы и способы их формирования 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Учитель   </w:t>
      </w:r>
      <w:r>
        <w:rPr>
          <w:sz w:val="28"/>
          <w:szCs w:val="28"/>
          <w:bCs/>
          <w:rFonts w:ascii="Times New Roman" w:hAnsi="Times New Roman"/>
        </w:rPr>
        <w:t>умеет: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 отбирать содержание и конструировать учебный процесс с учетом формирования УДД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-  использовать диагностический инструментарий успешности формирования УДД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-  привлекать родителей к совместному решению проблемы формирования УДД    </w:t>
      </w:r>
    </w:p>
    <w:p>
      <w:pPr>
        <w:pStyle w:val="style0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720" w:right="0"/>
        <w:pageBreakBefore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2.2 </w:t>
      </w:r>
      <w:r>
        <w:rPr>
          <w:sz w:val="28"/>
          <w:b/>
          <w:szCs w:val="28"/>
          <w:bCs/>
          <w:rFonts w:ascii="Times New Roman" w:hAnsi="Times New Roman"/>
        </w:rPr>
        <w:t>Программы отдельных учебных предметов, курсов и курсов внеурочной деятельности</w:t>
      </w:r>
    </w:p>
    <w:p>
      <w:pPr>
        <w:pStyle w:val="style0"/>
        <w:jc w:val="both"/>
        <w:ind w:hanging="0" w:left="720" w:right="0"/>
        <w:spacing w:after="0" w:before="0" w:line="100" w:lineRule="atLeast"/>
      </w:pPr>
      <w:r>
        <w:rPr>
          <w:sz w:val="32"/>
          <w:b/>
          <w:szCs w:val="32"/>
          <w:bCs/>
          <w:rFonts w:ascii="Times New Roman" w:hAnsi="Times New Roman"/>
        </w:rPr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Учебные программы, используемые в образовательном процессе </w:t>
      </w:r>
    </w:p>
    <w:p>
      <w:pPr>
        <w:pStyle w:val="style54"/>
        <w:jc w:val="both"/>
        <w:ind w:firstLine="709" w:left="0" w:right="0"/>
        <w:spacing w:after="28" w:before="28"/>
      </w:pPr>
      <w:r>
        <w:rPr>
          <w:sz w:val="28"/>
          <w:szCs w:val="28"/>
        </w:rPr>
        <w:t xml:space="preserve">В соответствии с особенностями детей, пожеланиям родителей и согласно профессиональному выбору учителей начальная школа работает по УМК «Школа России». </w:t>
      </w:r>
    </w:p>
    <w:p>
      <w:pPr>
        <w:pStyle w:val="style57"/>
        <w:jc w:val="center"/>
        <w:ind w:firstLine="540" w:left="0" w:right="0"/>
        <w:spacing w:after="28" w:before="28"/>
      </w:pPr>
      <w:r>
        <w:rPr>
          <w:b/>
          <w:bCs/>
        </w:rPr>
        <w:t>РУССКИЙ ЯЗЫК</w:t>
      </w:r>
    </w:p>
    <w:p>
      <w:pPr>
        <w:pStyle w:val="style57"/>
        <w:jc w:val="center"/>
        <w:ind w:firstLine="540" w:left="0" w:right="0"/>
        <w:spacing w:after="28" w:before="28"/>
      </w:pPr>
      <w:r>
        <w:rPr>
          <w:sz w:val="28"/>
          <w:b/>
          <w:szCs w:val="28"/>
        </w:rPr>
      </w:r>
    </w:p>
    <w:p>
      <w:pPr>
        <w:pStyle w:val="style0"/>
        <w:jc w:val="both"/>
        <w:ind w:firstLine="540" w:left="0" w:right="0"/>
      </w:pPr>
      <w:r>
        <w:rPr>
          <w:sz w:val="28"/>
          <w:szCs w:val="28"/>
          <w:rFonts w:ascii="Times New Roman" w:hAnsi="Times New Roman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b/>
          <w:szCs w:val="28"/>
        </w:rPr>
        <w:t xml:space="preserve">Целями </w:t>
      </w:r>
      <w:r>
        <w:rPr>
          <w:sz w:val="28"/>
          <w:szCs w:val="28"/>
        </w:rPr>
        <w:t>изучения предмета «Русский язык» в начальной школе являются: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</w:rPr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</w:rPr>
      </w:r>
    </w:p>
    <w:p>
      <w:pPr>
        <w:pStyle w:val="style57"/>
        <w:jc w:val="both"/>
        <w:ind w:firstLine="540" w:left="0" w:right="0"/>
        <w:spacing w:after="28" w:before="28"/>
      </w:pPr>
      <w:r>
        <w:rPr>
          <w:sz w:val="28"/>
          <w:szCs w:val="28"/>
          <w:bCs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ind w:firstLine="540" w:left="0" w:right="0"/>
        <w:shd w:fill="FFFFFF"/>
        <w:spacing w:after="0" w:before="0" w:line="360" w:lineRule="atLeast"/>
      </w:pPr>
      <w:r>
        <w:rPr>
          <w:sz w:val="28"/>
          <w:b/>
          <w:szCs w:val="28"/>
          <w:bCs/>
          <w:rFonts w:ascii="Times New Roman" w:hAnsi="Times New Roman"/>
        </w:rPr>
        <w:t>ЛИТЕРАТУРНОЕ ЧТЕНИЕ</w:t>
      </w:r>
    </w:p>
    <w:p>
      <w:pPr>
        <w:pStyle w:val="style0"/>
        <w:jc w:val="center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Программа разработана на основе Федерального государ</w:t>
        <w:t>ственного образовательного стандарта начального общего обра</w:t>
        <w:t>зования, Концепции духовно-нравственного развития и воспи</w:t>
        <w:t>тания личности гражданина России, планируемых результатов начального общего образования.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Литературное чтение — один из основных предметов в об</w:t>
        <w:t>учении младших школьников. Он формирует общеучебный на</w:t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Успешность изучения курса литературного чтения обеспечи</w:t>
        <w:t>вает результативность по другим предметам начальной школы.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Курс литературного чтения направлен на достижение следу</w:t>
        <w:t xml:space="preserve">ющих </w:t>
      </w:r>
      <w:r>
        <w:rPr>
          <w:sz w:val="28"/>
          <w:b/>
          <w:szCs w:val="28"/>
          <w:bCs/>
          <w:rFonts w:ascii="Times New Roman" w:hAnsi="Times New Roman"/>
        </w:rPr>
        <w:t>целей: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— </w:t>
      </w:r>
      <w:r>
        <w:rPr>
          <w:sz w:val="28"/>
          <w:szCs w:val="28"/>
          <w:rFonts w:ascii="Times New Roman" w:hAnsi="Times New Roman"/>
        </w:rPr>
        <w:t>овладение осознанным, правильным, беглым и вырази</w:t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<w:t>дами текстов; развитие интереса к чтению и книге; формиро</w:t>
        <w:t>вание читательского кругозора и приобретение опыта в выборе книг и самостоятельной читательской деятельности;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— </w:t>
      </w:r>
      <w:r>
        <w:rPr>
          <w:sz w:val="28"/>
          <w:szCs w:val="28"/>
          <w:rFonts w:ascii="Times New Roman" w:hAnsi="Times New Roman"/>
        </w:rPr>
        <w:t>развитие художественно-творческих и познавательных способностей, эмоциональной отзывчивости при чтении художе</w:t>
        <w:t>ственных произведений; формирование эстетического отноше</w:t>
        <w:t>ния к слову и умения понимать художественное произведение;</w:t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— </w:t>
      </w:r>
      <w:r>
        <w:rPr>
          <w:sz w:val="28"/>
          <w:szCs w:val="28"/>
          <w:rFonts w:ascii="Times New Roman" w:hAnsi="Times New Roman"/>
        </w:rPr>
        <w:t>обогащение нравственного опыта младших школьников средствами художественной литературы; формирование нрав</w:t>
        <w:t>ственных представлений о добре, дружбе, правде и ответствен</w:t>
        <w:t>ности; воспитание интереса и уважения к отечественной куль</w:t>
        <w:t>туре и культуре народов многонациональной России и других стран.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Литературное чтение как учебный предмет в начальной шко</w:t>
        <w:t>ле имеет большое значение в решении задач не только обуче</w:t>
        <w:t>ния, но и воспитания.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Знакомство учащихся с доступными их возрасту художе</w:t>
        <w:t>ственными произведениями, духовно-нравственное и эстети</w:t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  <w:t>стям. Ориентация учащихся на моральные нормы развивает у них умение соотносить свои поступки с этическими прин</w:t>
        <w:t>ципами поведения культурного человека, формирует навыки доброжелательного сотрудничества.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Важнейшим аспектом литературного чтения является фор</w:t>
        <w:t>мирование навыка чтения и других видов речевой деятельно</w:t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  <w:t>жающем мире.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В процессе освоения курса у младших школьников повыша</w:t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  <w:t>ными видами текстов, самостоятельно пользоваться справочным аппаратом учебника, находить информацию в словарях, спра</w:t>
        <w:t>вочниках и энциклопедиях.</w:t>
      </w:r>
    </w:p>
    <w:p>
      <w:pPr>
        <w:pStyle w:val="style0"/>
        <w:jc w:val="both"/>
        <w:ind w:firstLine="540" w:left="0" w:right="0"/>
        <w:shd w:fill="FFFFFF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>
      <w:pPr>
        <w:pStyle w:val="style0"/>
        <w:jc w:val="both"/>
        <w:shd w:fill="FFFFFF"/>
        <w:spacing w:line="100" w:lineRule="atLeast"/>
      </w:pPr>
      <w:r>
        <w:rPr>
          <w:sz w:val="28"/>
          <w:szCs w:val="28"/>
          <w:rFonts w:ascii="Times New Roman" w:hAnsi="Times New Roman"/>
        </w:rPr>
        <w:t>Курс литературного чтения пробуждает интерес учащих</w:t>
        <w:t>ся к чтению художественных произведений. Внимание начи</w:t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>
      <w:pPr>
        <w:pStyle w:val="style0"/>
        <w:jc w:val="both"/>
        <w:ind w:firstLine="540" w:left="0" w:right="0"/>
        <w:shd w:fill="FFFFFF"/>
        <w:spacing w:line="360" w:lineRule="atLeast"/>
      </w:pPr>
      <w:r>
        <w:rPr>
          <w:sz w:val="28"/>
          <w:szCs w:val="28"/>
          <w:rFonts w:ascii="Times New Roman" w:hAnsi="Times New Roman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>
      <w:pPr>
        <w:pStyle w:val="style46"/>
        <w:jc w:val="center"/>
        <w:ind w:firstLine="540" w:left="0" w:right="0"/>
        <w:spacing w:line="360" w:lineRule="atLeast"/>
      </w:pPr>
      <w:r>
        <w:rPr>
          <w:sz w:val="28"/>
          <w:b/>
          <w:szCs w:val="28"/>
          <w:rFonts w:ascii="Times New Roman" w:hAnsi="Times New Roman"/>
          <w:lang w:val="ru-RU"/>
        </w:rPr>
        <w:t>МАТЕМАТИКА</w:t>
      </w:r>
    </w:p>
    <w:p>
      <w:pPr>
        <w:pStyle w:val="style0"/>
        <w:jc w:val="center"/>
        <w:ind w:firstLine="540" w:left="0" w:right="0"/>
        <w:spacing w:line="36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color w:val="000000"/>
          <w:sz w:val="28"/>
          <w:szCs w:val="28"/>
          <w:rFonts w:ascii="Times New Roman" w:hAnsi="Times New Roman"/>
        </w:rPr>
        <w:t xml:space="preserve">Универсальные математические способы познания </w:t>
      </w:r>
      <w:r>
        <w:rPr>
          <w:sz w:val="28"/>
          <w:szCs w:val="28"/>
          <w:rFonts w:ascii="Times New Roman" w:hAnsi="Times New Roman"/>
        </w:rPr>
        <w:t>способствуют целостному восприятию мира, позволяют выстраивать модели его отдельных процессов и явлений, а также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color w:val="000000"/>
          <w:sz w:val="28"/>
          <w:szCs w:val="28"/>
          <w:rFonts w:ascii="Times New Roman" w:hAnsi="Times New Roman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Усвоенные в начальном курсе математики знания и способы действий необходимы не только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>
      <w:pPr>
        <w:pStyle w:val="style0"/>
        <w:jc w:val="both"/>
        <w:ind w:firstLine="540" w:left="0" w:right="0"/>
        <w:spacing w:line="360" w:lineRule="atLeast"/>
      </w:pPr>
      <w:r>
        <w:rPr>
          <w:sz w:val="28"/>
          <w:szCs w:val="28"/>
          <w:rFonts w:ascii="Times New Roman" w:hAnsi="Times New Roman"/>
        </w:rPr>
        <w:t>Основными</w:t>
      </w:r>
      <w:r>
        <w:rPr>
          <w:sz w:val="28"/>
          <w:b/>
          <w:szCs w:val="28"/>
          <w:rFonts w:ascii="Times New Roman" w:hAnsi="Times New Roman"/>
        </w:rPr>
        <w:t xml:space="preserve"> целями</w:t>
      </w:r>
      <w:r>
        <w:rPr>
          <w:sz w:val="28"/>
          <w:szCs w:val="28"/>
          <w:rFonts w:ascii="Times New Roman" w:hAnsi="Times New Roman"/>
        </w:rPr>
        <w:t xml:space="preserve"> начального обучения математике являются:</w:t>
      </w:r>
    </w:p>
    <w:p>
      <w:pPr>
        <w:pStyle w:val="style0"/>
        <w:numPr>
          <w:ilvl w:val="0"/>
          <w:numId w:val="35"/>
        </w:numPr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>Математическое развитие младших школьников.</w:t>
      </w:r>
    </w:p>
    <w:p>
      <w:pPr>
        <w:pStyle w:val="style0"/>
        <w:numPr>
          <w:ilvl w:val="0"/>
          <w:numId w:val="35"/>
        </w:numPr>
        <w:jc w:val="both"/>
        <w:ind w:firstLine="53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Формирование системы </w:t>
      </w:r>
      <w:r>
        <w:rPr>
          <w:color w:val="000000"/>
          <w:sz w:val="28"/>
          <w:szCs w:val="28"/>
          <w:rFonts w:ascii="Times New Roman" w:hAnsi="Times New Roman"/>
        </w:rPr>
        <w:t>начальных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математических знаний.</w:t>
      </w:r>
    </w:p>
    <w:p>
      <w:pPr>
        <w:pStyle w:val="style0"/>
        <w:numPr>
          <w:ilvl w:val="0"/>
          <w:numId w:val="35"/>
        </w:numPr>
        <w:jc w:val="both"/>
        <w:ind w:firstLine="540" w:left="0" w:right="0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Воспитание интереса к математике</w:t>
      </w:r>
      <w:r>
        <w:rPr>
          <w:color w:val="000000"/>
          <w:sz w:val="28"/>
          <w:szCs w:val="28"/>
          <w:rFonts w:ascii="Times New Roman" w:hAnsi="Times New Roman"/>
        </w:rPr>
        <w:t xml:space="preserve">, </w:t>
      </w:r>
      <w:r>
        <w:rPr>
          <w:sz w:val="28"/>
          <w:szCs w:val="28"/>
          <w:rFonts w:ascii="Times New Roman" w:hAnsi="Times New Roman"/>
        </w:rPr>
        <w:t>к умственной деятельности.</w:t>
      </w:r>
    </w:p>
    <w:p>
      <w:pPr>
        <w:pStyle w:val="style0"/>
        <w:numPr>
          <w:ilvl w:val="8"/>
          <w:numId w:val="35"/>
        </w:numPr>
        <w:jc w:val="both"/>
        <w:spacing w:after="0" w:before="0" w:line="36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hanging="0" w:left="540" w:right="0"/>
        <w:spacing w:after="0" w:before="0" w:line="360" w:lineRule="atLeast"/>
      </w:pPr>
      <w:r>
        <w:rPr>
          <w:sz w:val="28"/>
          <w:b/>
          <w:szCs w:val="28"/>
          <w:rFonts w:ascii="Times New Roman" w:hAnsi="Times New Roman"/>
        </w:rPr>
        <w:t>Окружающий мир.</w:t>
      </w:r>
    </w:p>
    <w:p>
      <w:pPr>
        <w:pStyle w:val="style0"/>
        <w:ind w:hanging="0" w:left="540" w:right="0"/>
        <w:spacing w:after="0" w:before="0" w:line="36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Изучение курса «Окружающий мир» в начальной школе на</w:t>
        <w:t xml:space="preserve">правлено на достижение следующих </w:t>
      </w:r>
      <w:r>
        <w:rPr>
          <w:sz w:val="28"/>
          <w:b/>
          <w:szCs w:val="28"/>
          <w:bCs/>
          <w:rFonts w:ascii="Times New Roman" w:hAnsi="Times New Roman"/>
        </w:rPr>
        <w:t>целей: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— </w:t>
      </w:r>
      <w:r>
        <w:rPr>
          <w:sz w:val="28"/>
          <w:szCs w:val="28"/>
          <w:rFonts w:ascii="Times New Roman" w:hAnsi="Times New Roman"/>
        </w:rPr>
        <w:t>формирование целостной картины мира и осознание ме</w:t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— </w:t>
      </w:r>
      <w:r>
        <w:rPr>
          <w:sz w:val="28"/>
          <w:szCs w:val="28"/>
          <w:rFonts w:ascii="Times New Roman" w:hAnsi="Times New Roman"/>
        </w:rPr>
        <w:t>духовно-нравственное развитие и воспитание личности гражданина России в условиях культурного и конфессиональ</w:t>
        <w:t>ного многообразия российского общества.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Основными </w:t>
      </w:r>
      <w:r>
        <w:rPr>
          <w:sz w:val="28"/>
          <w:b/>
          <w:szCs w:val="28"/>
          <w:bCs/>
          <w:rFonts w:ascii="Times New Roman" w:hAnsi="Times New Roman"/>
        </w:rPr>
        <w:t xml:space="preserve">задачами </w:t>
      </w:r>
      <w:r>
        <w:rPr>
          <w:sz w:val="28"/>
          <w:szCs w:val="28"/>
          <w:rFonts w:ascii="Times New Roman" w:hAnsi="Times New Roman"/>
        </w:rPr>
        <w:t>реализации содержания курса явля</w:t>
        <w:t>ются: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1) формирование уважительного отношения к семье, насе</w:t>
        <w:t>лённому пункту, региону, в котором проживают дети, к России, её природе и культуре, истории и современной жизни;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2) осознание ребёнком ценности, целостности и многообразия окружающего мира, своего места в нём;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Специфика курса «Окружающий мир» состоит в том, что он, имея ярко выраженный интегративный характер, соеди</w:t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Знакомство с началами естественных и социально-гума</w:t>
        <w:t>нитарных наук в их единстве и взаимосвязях даёт ученику ключ (метод) к осмыслению личного опыта, позволяя сде</w:t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  <w:t>монии с интересами природы и общества, тем самым обе</w:t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  <w:t>ственно-научных и социально-гуманитарных знаний могут быть успешно, в полном соответствии с возрастными особен</w:t>
        <w:t>ностями младшего школьника решены задачи экологического образования и воспитания, формирования системы позитив</w:t>
        <w:t>ных национальных ценностей, идеалов взаимного уважения, патриотизма, опирающегося на этнокультурное многообра</w:t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  <w:t>вития личности.</w:t>
      </w:r>
    </w:p>
    <w:p>
      <w:pPr>
        <w:pStyle w:val="style0"/>
        <w:numPr>
          <w:ilvl w:val="0"/>
          <w:numId w:val="35"/>
        </w:numPr>
        <w:jc w:val="both"/>
      </w:pPr>
      <w:r>
        <w:rPr>
          <w:sz w:val="28"/>
          <w:szCs w:val="28"/>
          <w:rFonts w:ascii="Times New Roman" w:hAnsi="Times New Roman"/>
        </w:rPr>
        <w:t>Используя для осмысления личного опыта ребёнка знания, накопленные естественными и социально-гуманитарными на</w:t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  <w:t>ных оценивать своё место в окружающем мире и участво</w:t>
        <w:t>вать в созидательной деятельности на благо родной страны и планеты Земля.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Значение курса состоит также в том, что в ходе его из</w:t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  <w:t>ностями для формирования у младших школьников фунда</w:t>
        <w:t>мента экологической и культурологической грамотности и соответствующих компетентностей — умений проводить на</w:t>
        <w:t>блюдения в природе, ставить опыты, соблюдать правила по</w:t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  <w:t>ную роль в духовно-нравственном развитии и воспитании личности, формирует вектор культурно-ценностных ориента</w:t>
        <w:t>ции младшего школьника в соответствии с отечественными традициями духовности и нравственности.</w:t>
      </w:r>
    </w:p>
    <w:p>
      <w:pPr>
        <w:pStyle w:val="style0"/>
        <w:numPr>
          <w:ilvl w:val="0"/>
          <w:numId w:val="35"/>
        </w:numPr>
        <w:jc w:val="both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  <w:t>мет «Окружающий мир» использует и тем самым подкрепляет умения, полученные на уроках чтения, русского языка и мате</w:t>
        <w:t>матики, музыки и изобразительного искусства, технологии и физической культуры, совместно с ними приучая детей к ра</w:t>
        <w:t>ционально-научному и эмоционально-ценностному постиже</w:t>
        <w:t>нию окружающего мира.</w:t>
      </w:r>
    </w:p>
    <w:p>
      <w:pPr>
        <w:pStyle w:val="style0"/>
        <w:jc w:val="both"/>
        <w:ind w:hanging="0" w:left="720" w:right="0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firstLine="709" w:left="0" w:right="0"/>
        <w:spacing w:line="100" w:lineRule="atLeast"/>
      </w:pPr>
      <w:r>
        <w:rPr>
          <w:sz w:val="28"/>
          <w:b/>
          <w:szCs w:val="28"/>
          <w:rFonts w:ascii="Times New Roman" w:hAnsi="Times New Roman"/>
        </w:rPr>
        <w:t>Иностранный язык</w:t>
      </w:r>
    </w:p>
    <w:p>
      <w:pPr>
        <w:pStyle w:val="style0"/>
        <w:jc w:val="center"/>
        <w:ind w:firstLine="709" w:left="0" w:right="0"/>
        <w:spacing w:line="100" w:lineRule="atLeast"/>
      </w:pPr>
      <w:r>
        <w:rPr>
          <w:sz w:val="32"/>
          <w:b/>
          <w:szCs w:val="32"/>
          <w:rFonts w:ascii="Times New Roman" w:hAnsi="Times New Roman"/>
        </w:rPr>
        <w:t>Цели и задачи курса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>Основные цели и задачи обучения английскому языку (АЯ) в начальной школе направлены на формирование у учащихся: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более глубокого осознания особенностей культуры своего народа;</w:t>
      </w:r>
    </w:p>
    <w:p>
      <w:pPr>
        <w:pStyle w:val="style0"/>
        <w:jc w:val="both"/>
        <w:ind w:firstLine="709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 xml:space="preserve">способности представлять в элементарной форме на АЯ родную культуру в письменной и устной формах общения; </w:t>
      </w:r>
    </w:p>
    <w:p>
      <w:pPr>
        <w:pStyle w:val="style0"/>
        <w:jc w:val="both"/>
        <w:ind w:firstLine="540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– </w:t>
      </w:r>
      <w:r>
        <w:rPr>
          <w:sz w:val="28"/>
          <w:szCs w:val="28"/>
          <w:rFonts w:ascii="Times New Roman" w:hAnsi="Times New Roman"/>
        </w:rPr>
        <w:t>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hAnsi="Times New Roman"/>
        </w:rPr>
        <w:t>ИНФОРМАТИКА</w:t>
      </w:r>
    </w:p>
    <w:p>
      <w:pPr>
        <w:pStyle w:val="style60"/>
        <w:spacing w:line="360" w:lineRule="atLeast"/>
      </w:pPr>
      <w:r>
        <w:rPr>
          <w:sz w:val="28"/>
          <w:rFonts w:ascii="Times New Roman" w:hAnsi="Times New Roman"/>
        </w:rPr>
        <w:t>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>
      <w:pPr>
        <w:pStyle w:val="style62"/>
        <w:jc w:val="both"/>
        <w:ind w:hanging="0" w:left="284" w:right="0"/>
        <w:spacing w:line="100" w:lineRule="atLeast"/>
      </w:pPr>
      <w:r>
        <w:rPr>
          <w:sz w:val="28"/>
          <w:rFonts w:ascii="Times New Roman" w:hAnsi="Times New Roman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со Стандартом целью реализации ООП является обеспечение планируемых образовательных результатов трёх групп:  личностных,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</w:t>
      </w:r>
      <w:r>
        <w:rPr>
          <w:sz w:val="28"/>
          <w:rFonts w:ascii="Times New Roman" w:hAnsi="Times New Roman"/>
        </w:rPr>
        <w:t>воспитание и развитие качеств личности, отвечающих требованиям информационного общества</w:t>
      </w:r>
      <w:r>
        <w:rPr>
          <w:sz w:val="28"/>
          <w:rFonts w:ascii="Times New Roman" w:hAnsi="Times New Roman"/>
        </w:rPr>
        <w:t xml:space="preserve">, в частности приобретение учащимися </w:t>
      </w:r>
      <w:r>
        <w:rPr>
          <w:sz w:val="28"/>
          <w:i/>
          <w:iCs/>
          <w:rFonts w:ascii="Times New Roman" w:hAnsi="Times New Roman"/>
        </w:rPr>
        <w:t>информационной и коммуникационной компетентности</w:t>
      </w:r>
      <w:r>
        <w:rPr>
          <w:sz w:val="28"/>
          <w:rFonts w:ascii="Times New Roman" w:hAnsi="Times New Roman"/>
        </w:rPr>
        <w:t xml:space="preserve"> (далее – ИКТ-компетентности). Многие составляющие ИКТ-компетентности входят и в структуру комплекса универсальных учебных действий. Таким образом, часть предметных результатов образования в курсе информатики входят в структуру метапредметных,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метапредметной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межпредметный характер. Он призван стать стержнем всего начального образования в части формирования ИКТ-компетентности и универсальных учебных действий. </w:t>
      </w:r>
    </w:p>
    <w:p>
      <w:pPr>
        <w:pStyle w:val="style62"/>
        <w:jc w:val="both"/>
        <w:ind w:hanging="0" w:left="284" w:right="0"/>
        <w:spacing w:line="100" w:lineRule="atLeast"/>
      </w:pPr>
      <w:r>
        <w:rPr>
          <w:sz w:val="28"/>
          <w:rFonts w:ascii="Times New Roman" w:hAnsi="Times New Roman"/>
        </w:rPr>
      </w:r>
    </w:p>
    <w:p>
      <w:pPr>
        <w:pStyle w:val="style62"/>
        <w:jc w:val="center"/>
        <w:ind w:hanging="0" w:left="284" w:right="0"/>
        <w:spacing w:line="100" w:lineRule="atLeast"/>
      </w:pPr>
      <w:r>
        <w:rPr>
          <w:sz w:val="28"/>
          <w:b/>
          <w:rFonts w:ascii="Times New Roman" w:hAnsi="Times New Roman"/>
        </w:rPr>
        <w:t>Программа внеурочной деятельности  «Мой край»</w:t>
      </w:r>
    </w:p>
    <w:p>
      <w:pPr>
        <w:pStyle w:val="style0"/>
        <w:spacing w:after="0" w:before="0"/>
      </w:pPr>
      <w:r>
        <w:rPr>
          <w:sz w:val="28"/>
          <w:rFonts w:ascii="Times New Roman" w:hAnsi="Times New Roman"/>
        </w:rPr>
        <w:t xml:space="preserve">Программа разработана  </w:t>
      </w:r>
      <w:r>
        <w:rPr>
          <w:sz w:val="28"/>
          <w:szCs w:val="28"/>
          <w:rFonts w:ascii="Times New Roman" w:hAnsi="Times New Roman"/>
        </w:rPr>
        <w:t>на основе авторской образовательной программы «Мой край» под редакцией Светловой Е. В. ( Организация внеурочной деятельности школьников».  – Белгород: Изд-во БелРИПКППС, 2010. – 63 с.)</w:t>
      </w:r>
    </w:p>
    <w:p>
      <w:pPr>
        <w:pStyle w:val="style0"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Цель программы: </w:t>
      </w:r>
      <w:r>
        <w:rPr>
          <w:sz w:val="28"/>
          <w:szCs w:val="28"/>
          <w:rFonts w:ascii="Times New Roman" w:hAnsi="Times New Roman"/>
        </w:rPr>
        <w:t>формирование у школьников системы ценностных отношений к природе и окружающему миру на основе изучения ими природных объектов и народной культуры родного края, развитие духовной нравственности воспитанников на основе организации интегрированного обучения, в основе которого положены земельно-календарные праздники и художественные образы растений и животных края.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 xml:space="preserve">Цель </w:t>
      </w:r>
      <w:r>
        <w:rPr>
          <w:sz w:val="28"/>
          <w:b/>
          <w:szCs w:val="28"/>
          <w:rFonts w:ascii="Times New Roman" w:hAnsi="Times New Roman"/>
        </w:rPr>
        <w:t>может быть достигнута при решении ряда задач: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- формировать у детей разнообразные представления о природе, человеке и культуре края;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- формировать умения видеть и оценивать поведение людей с точки зрения экологической допустимости и нравственности;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- формировать у обучающихся нравственно- эстетическую отзывчивость на прекрасное в природе и в искусстве;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- расширять кругозор  школьников по экологии, биологии, музыке, литературе, живописи, краеведению;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- способствовать развитию логического мышления, воображения, артистических и творческих данных 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Программа рассчитана  на детей младшего школьного возраста (6- 8 лет)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Дети большие фантазёры, они отожествляют себя с объектами живого мира: травинкой, жучком, облаком,  и получают радость от раскрытой тайны народных поговорок, от превращения обыкновенной гусеницы в сказочную бабочку и пр. Способность ребёнка легко переходить грань реальности, верить в победу добра и справедливости, сопереживать чужим несчастьям  и стало основой в выборе формы учебного занятия.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 xml:space="preserve">  </w:t>
      </w:r>
      <w:r>
        <w:rPr>
          <w:sz w:val="28"/>
          <w:szCs w:val="28"/>
          <w:rFonts w:ascii="Times New Roman" w:hAnsi="Times New Roman"/>
        </w:rPr>
        <w:t>Большинство занятий ( занятия-путешествия, занятия- исследования и пр.) проходят в виде сказок с игровым действием. Педагогическая ценность игровых приёмов в том, что они развивают  умственную активность и познавательные интересы детей, способствуют обеспечению восприятия учебного материала, постоянства действий в одном направлении, развивают самостоятельность и самодеятельность. Предусмотрено проведение практических работ.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Структура каждого отдельного занятия построена с учётом возрастных и индивидуальных особенностей детей, их увлечениями, необходимостью регулярной работы с наблюдаемыми объектами, разрядки и восстановления сил после школьного дня. Она включает 3 составные части:</w:t>
      </w:r>
    </w:p>
    <w:p>
      <w:pPr>
        <w:pStyle w:val="style53"/>
        <w:numPr>
          <w:ilvl w:val="0"/>
          <w:numId w:val="36"/>
        </w:numPr>
        <w:spacing w:after="0" w:before="0"/>
      </w:pPr>
      <w:r>
        <w:rPr>
          <w:sz w:val="28"/>
          <w:szCs w:val="28"/>
          <w:rFonts w:ascii="Times New Roman" w:hAnsi="Times New Roman"/>
        </w:rPr>
        <w:t>Теоретическую часть;</w:t>
      </w:r>
    </w:p>
    <w:p>
      <w:pPr>
        <w:pStyle w:val="style53"/>
        <w:numPr>
          <w:ilvl w:val="0"/>
          <w:numId w:val="36"/>
        </w:numPr>
        <w:spacing w:after="0" w:before="0"/>
      </w:pPr>
      <w:r>
        <w:rPr>
          <w:sz w:val="28"/>
          <w:szCs w:val="28"/>
          <w:rFonts w:ascii="Times New Roman" w:hAnsi="Times New Roman"/>
        </w:rPr>
        <w:t>Практическая часть;</w:t>
      </w:r>
    </w:p>
    <w:p>
      <w:pPr>
        <w:pStyle w:val="style53"/>
        <w:numPr>
          <w:ilvl w:val="0"/>
          <w:numId w:val="36"/>
        </w:numPr>
        <w:spacing w:after="0" w:before="0"/>
      </w:pPr>
      <w:r>
        <w:rPr>
          <w:sz w:val="28"/>
          <w:szCs w:val="28"/>
          <w:rFonts w:ascii="Times New Roman" w:hAnsi="Times New Roman"/>
        </w:rPr>
        <w:t>Элементы воспитательных бесед.</w:t>
      </w:r>
    </w:p>
    <w:p>
      <w:pPr>
        <w:pStyle w:val="style0"/>
        <w:ind w:hanging="0" w:left="360" w:right="0"/>
        <w:spacing w:after="0" w:before="0"/>
      </w:pPr>
      <w:r>
        <w:rPr>
          <w:sz w:val="28"/>
          <w:szCs w:val="28"/>
          <w:rFonts w:ascii="Times New Roman" w:hAnsi="Times New Roman"/>
        </w:rPr>
        <w:t>В ходе занятий используются разные виды деятельности детей: систематизированные наблюдения, упорядоченная их фиксация в календаре природе, труд в природе, моделирование, музыкальные зарисовки, рисование, лепка, викторины.</w:t>
      </w:r>
    </w:p>
    <w:p>
      <w:pPr>
        <w:pStyle w:val="style0"/>
        <w:ind w:hanging="0" w:left="360" w:right="0"/>
        <w:spacing w:after="0" w:before="0"/>
      </w:pPr>
      <w:r>
        <w:rPr>
          <w:sz w:val="28"/>
          <w:szCs w:val="28"/>
          <w:rFonts w:ascii="Times New Roman" w:hAnsi="Times New Roman"/>
        </w:rPr>
      </w:r>
    </w:p>
    <w:p>
      <w:pPr>
        <w:pStyle w:val="style54"/>
        <w:jc w:val="center"/>
        <w:spacing w:after="28" w:before="28"/>
      </w:pPr>
      <w:r>
        <w:rPr>
          <w:sz w:val="28"/>
          <w:b/>
          <w:szCs w:val="28"/>
        </w:rPr>
        <w:t> </w:t>
      </w:r>
      <w:r>
        <w:rPr>
          <w:sz w:val="28"/>
          <w:b/>
          <w:szCs w:val="28"/>
        </w:rPr>
        <w:t xml:space="preserve">Программа   внеурочной деятельности «Играй-ка» </w:t>
      </w:r>
    </w:p>
    <w:p>
      <w:pPr>
        <w:pStyle w:val="style54"/>
        <w:jc w:val="center"/>
        <w:spacing w:after="28" w:before="28"/>
      </w:pPr>
      <w:r>
        <w:rPr>
          <w:sz w:val="28"/>
          <w:b/>
          <w:szCs w:val="28"/>
        </w:rPr>
      </w:r>
    </w:p>
    <w:p>
      <w:pPr>
        <w:pStyle w:val="style54"/>
        <w:spacing w:after="28" w:before="28"/>
      </w:pPr>
      <w:r>
        <w:rPr>
          <w:sz w:val="28"/>
          <w:szCs w:val="28"/>
        </w:rPr>
        <w:t>Программа  составлена на основе комплексной про</w:t>
        <w:t>граммы  внеурочной деятельности. Авторы:  Д.В.Григорьев, Б.В.Куприянов. М. Просвещение, 2011г.</w:t>
      </w:r>
    </w:p>
    <w:p>
      <w:pPr>
        <w:pStyle w:val="style54"/>
        <w:spacing w:after="28" w:before="28"/>
      </w:pPr>
      <w:r>
        <w:rPr>
          <w:sz w:val="28"/>
          <w:b/>
          <w:szCs w:val="28"/>
          <w:bCs/>
        </w:rPr>
        <w:t xml:space="preserve">Цель: </w:t>
      </w:r>
      <w:r>
        <w:rPr>
          <w:sz w:val="28"/>
          <w:szCs w:val="28"/>
        </w:rPr>
        <w:t>Создать прочную основу для воспитания здорового человека, сильной гармонично развитой личности; расширения двигательных возможностей; компенсация дефицита двигательной активности детей.</w:t>
      </w:r>
    </w:p>
    <w:p>
      <w:pPr>
        <w:pStyle w:val="style54"/>
        <w:spacing w:after="28" w:before="28"/>
      </w:pPr>
      <w:r>
        <w:rPr>
          <w:sz w:val="28"/>
          <w:b/>
          <w:szCs w:val="28"/>
          <w:bCs/>
        </w:rPr>
        <w:t>Задачи:</w:t>
      </w:r>
      <w:r>
        <w:rPr>
          <w:sz w:val="28"/>
          <w:szCs w:val="28"/>
        </w:rPr>
        <w:t xml:space="preserve"> </w:t>
      </w:r>
    </w:p>
    <w:p>
      <w:pPr>
        <w:pStyle w:val="style54"/>
        <w:spacing w:after="28" w:before="28"/>
      </w:pPr>
      <w:r>
        <w:rPr>
          <w:sz w:val="28"/>
          <w:szCs w:val="28"/>
        </w:rPr>
        <w:t>1. Укрепление здоровья и гармоничное развитие детей.</w:t>
      </w:r>
    </w:p>
    <w:p>
      <w:pPr>
        <w:pStyle w:val="style54"/>
        <w:spacing w:after="28" w:before="28"/>
      </w:pPr>
      <w:r>
        <w:rPr>
          <w:sz w:val="28"/>
          <w:b/>
          <w:szCs w:val="28"/>
          <w:bCs/>
        </w:rPr>
        <w:t>2.</w:t>
      </w:r>
      <w:r>
        <w:rPr>
          <w:sz w:val="28"/>
          <w:szCs w:val="28"/>
        </w:rPr>
        <w:t xml:space="preserve"> Воспитание дисциплинированности, аккуратности и старательности.</w:t>
      </w:r>
    </w:p>
    <w:p>
      <w:pPr>
        <w:pStyle w:val="style54"/>
        <w:spacing w:after="28" w:before="28"/>
      </w:pPr>
      <w:r>
        <w:rPr>
          <w:sz w:val="28"/>
          <w:szCs w:val="28"/>
        </w:rPr>
        <w:t>3. Развитие интереса к народным играм, формам активного отдыха и досуга.</w:t>
      </w:r>
    </w:p>
    <w:p>
      <w:pPr>
        <w:pStyle w:val="style54"/>
        <w:spacing w:after="28" w:before="28"/>
      </w:pPr>
      <w:r>
        <w:rPr>
          <w:sz w:val="28"/>
          <w:szCs w:val="28"/>
        </w:rPr>
        <w:t>4. Развитие интереса к занятиям спортом и физической культурой.</w:t>
      </w:r>
    </w:p>
    <w:p>
      <w:pPr>
        <w:pStyle w:val="style54"/>
        <w:spacing w:after="28" w:before="28"/>
      </w:pPr>
      <w:r>
        <w:rPr>
          <w:sz w:val="28"/>
          <w:szCs w:val="28"/>
        </w:rPr>
        <w:t>Актуальность использования игры во внеурочной деятельности школьников обусловлена рядом обстоятельств.</w:t>
      </w:r>
    </w:p>
    <w:p>
      <w:pPr>
        <w:pStyle w:val="style54"/>
        <w:spacing w:after="28" w:before="28"/>
      </w:pPr>
      <w:r>
        <w:rPr>
          <w:sz w:val="28"/>
          <w:szCs w:val="28"/>
        </w:rPr>
        <w:t>1.     Повышение интерактивности педагогических средств, увеличение доли игровых и виртуальных тренажёров, которые позволяют воссоздать значительное число условий решения тех или иных задач.</w:t>
      </w:r>
    </w:p>
    <w:p>
      <w:pPr>
        <w:pStyle w:val="style54"/>
        <w:spacing w:after="28" w:before="28"/>
      </w:pPr>
      <w:r>
        <w:rPr>
          <w:sz w:val="28"/>
          <w:szCs w:val="28"/>
        </w:rPr>
        <w:t>2.     Современному человеку нужно формировать особые условия, позволяющие сбросить напряжение. Отвлечься от повседневных проблем, т.е необходимо специально регулировать ситуации релаксации. Развлечения и активного отдыха, осваивать соответствующие способы и воспроизводить их в повседневности.</w:t>
      </w:r>
    </w:p>
    <w:p>
      <w:pPr>
        <w:pStyle w:val="style54"/>
        <w:spacing w:after="28" w:before="28"/>
      </w:pPr>
      <w:r>
        <w:rPr>
          <w:sz w:val="28"/>
          <w:szCs w:val="28"/>
        </w:rPr>
        <w:t>3.     Необходимо включать детей и подростков в такие практики, где разнообразие значений, игра смыслов заставит выбирать собственную позицию и роль.</w:t>
      </w:r>
    </w:p>
    <w:p>
      <w:pPr>
        <w:pStyle w:val="style54"/>
        <w:spacing w:after="28" w:before="28"/>
      </w:pPr>
      <w:r>
        <w:rPr>
          <w:sz w:val="28"/>
          <w:szCs w:val="28"/>
        </w:rPr>
        <w:t>4.     Снижение роли и значения общественных объединений и, как следствие, обеднение опыта взаимодействия у нынешних школьников.</w:t>
      </w:r>
    </w:p>
    <w:p>
      <w:pPr>
        <w:pStyle w:val="style54"/>
        <w:spacing w:after="28" w:before="28"/>
      </w:pPr>
      <w:r>
        <w:rPr>
          <w:sz w:val="28"/>
          <w:szCs w:val="28"/>
        </w:rPr>
        <w:t>Свое предназначение игра выполняет за счет создания особого увлекательного мира, в котором множество участников объединяются в общность. Участие школьника в игре дает ему возможность осмыслить значение собственных поступков.</w:t>
      </w:r>
    </w:p>
    <w:p>
      <w:pPr>
        <w:pStyle w:val="style54"/>
        <w:spacing w:after="28" w:before="28"/>
      </w:pPr>
      <w:r>
        <w:rPr>
          <w:sz w:val="28"/>
          <w:szCs w:val="28"/>
        </w:rPr>
        <w:t>Данная программа основывается на принципах природосообразности, культуросообразности, коллективности, диалогичности.</w:t>
      </w:r>
    </w:p>
    <w:p>
      <w:pPr>
        <w:pStyle w:val="style54"/>
        <w:spacing w:after="28" w:before="28"/>
      </w:pPr>
      <w:r>
        <w:rPr>
          <w:sz w:val="28"/>
          <w:szCs w:val="28"/>
        </w:rPr>
        <w:t>Программа направлена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>
      <w:pPr>
        <w:pStyle w:val="style54"/>
        <w:spacing w:after="28" w:before="28"/>
      </w:pPr>
      <w:r>
        <w:rPr>
          <w:sz w:val="28"/>
          <w:szCs w:val="28"/>
        </w:rPr>
        <w:t>Основные формы проведения занятий по данной программе: игры на свежем воздухе и в спортивном зале, эстафеты, соревнования, конкурсы. Организация работы групповая. Обучение рассчитано на 3 года. Продолжительность обучения в кружке составляет 1 час в неделю.  </w:t>
      </w:r>
    </w:p>
    <w:p>
      <w:pPr>
        <w:pStyle w:val="style0"/>
        <w:ind w:hanging="0" w:left="360" w:right="0"/>
        <w:spacing w:after="0" w:before="0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hanging="0" w:left="360" w:right="0"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Программа внеурочной деятельности </w:t>
      </w:r>
    </w:p>
    <w:p>
      <w:pPr>
        <w:pStyle w:val="style0"/>
        <w:jc w:val="center"/>
        <w:ind w:hanging="0" w:left="360" w:right="0"/>
        <w:spacing w:after="0" w:before="0"/>
      </w:pPr>
      <w:r>
        <w:rPr>
          <w:sz w:val="28"/>
          <w:b/>
          <w:szCs w:val="28"/>
          <w:rFonts w:ascii="Times New Roman" w:hAnsi="Times New Roman"/>
        </w:rPr>
        <w:t>«Декоративно-прикладное искусство»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Программа составлена на основе авторской программы внеурочной деятельности О. А Кожиной. ( Сборник примерных программ внеурочной деятельности . начальное и основное образование под редакцией В. А. Горского  - 2-е изд. – М.: Просвещение, 2011 год.</w:t>
      </w:r>
    </w:p>
    <w:p>
      <w:pPr>
        <w:pStyle w:val="style0"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Цель: </w:t>
      </w:r>
      <w:r>
        <w:rPr>
          <w:sz w:val="28"/>
          <w:szCs w:val="28"/>
          <w:rFonts w:ascii="Times New Roman" w:hAnsi="Times New Roman"/>
        </w:rPr>
        <w:t>дать возможность детям проявить себя, творчески раскрыться в области различных видов искусств (изобразительное искусство, музыка, театр и др.</w:t>
      </w:r>
    </w:p>
    <w:p>
      <w:pPr>
        <w:pStyle w:val="style0"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Задачи: 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1. Развивать природные задатки и способности, помогающие достижения успеха в том или ином виде искусства;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2.Научить слушать, видеть, понимать и анализировать произведения искусства;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3. Научить правильно использовать термины, формулировать определение понятий, используемых в опыте мастеров искусства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Продолжительность занятий строится из расчёта 34 часа (по одному часу в неделю).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По ходу занятий учащиеся посещают местный краеведческий музей и музей ремёсел для ознакомления со старинной утварью, вышивками, кружевами и другими образцами народного творчества, проводят экскурсии в лес для сборки природного материала, выполняют различные практические работы.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Итоги занятий проводятся в форме отчётной выставки-ярмарки, где проводится награждение авторов наиболее интересных авторских работ.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hanging="0" w:left="360" w:right="0"/>
        <w:spacing w:after="0" w:before="0"/>
      </w:pPr>
      <w:r>
        <w:rPr>
          <w:sz w:val="28"/>
          <w:b/>
          <w:szCs w:val="28"/>
          <w:rFonts w:ascii="Times New Roman" w:hAnsi="Times New Roman"/>
        </w:rPr>
        <w:t>Программа внеурочной деятельности</w:t>
      </w:r>
    </w:p>
    <w:p>
      <w:pPr>
        <w:pStyle w:val="style0"/>
        <w:jc w:val="center"/>
        <w:ind w:hanging="0" w:left="360" w:right="0"/>
        <w:spacing w:after="0" w:before="0"/>
      </w:pPr>
      <w:r>
        <w:rPr>
          <w:sz w:val="28"/>
          <w:b/>
          <w:szCs w:val="28"/>
          <w:rFonts w:ascii="Times New Roman" w:hAnsi="Times New Roman"/>
        </w:rPr>
        <w:t>«Азбука содержания животных"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Программа составлена на основе авторской программы внеурочной деятельности В. А. Ясвина. ( Сборник примерных программ внеурочной деятельности . начальное и основное образование под редакцией В. А. Горского  - 2-е изд. – М.: Просвещение, 2011 год.</w:t>
      </w:r>
    </w:p>
    <w:p>
      <w:pPr>
        <w:pStyle w:val="style0"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Цель: </w:t>
      </w:r>
      <w:r>
        <w:rPr>
          <w:sz w:val="28"/>
          <w:szCs w:val="28"/>
          <w:rFonts w:ascii="Times New Roman" w:hAnsi="Times New Roman"/>
        </w:rPr>
        <w:t>формирование у детей  культуры общения с животными как части экологической культуры.</w:t>
      </w:r>
    </w:p>
    <w:p>
      <w:pPr>
        <w:pStyle w:val="style0"/>
        <w:spacing w:after="0" w:before="0"/>
      </w:pPr>
      <w:r>
        <w:rPr>
          <w:sz w:val="28"/>
          <w:b/>
          <w:szCs w:val="28"/>
          <w:rFonts w:ascii="Times New Roman" w:hAnsi="Times New Roman"/>
        </w:rPr>
        <w:t>Задачи: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1. Научить детей использовать имеющиеся знания о фауне в повседневной жизни;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2. Обучить умению работать индивидуально и в группе, вести дискуссию, отстаивать свою точку зрения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3. Развивать природные задатки и способности детей;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4. Воспитывать чувство бережного отношения к природе и здоровью человека.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Программа даёт возможность сформировать гуманное отношение к животным. Освоить научно обоснованные способы взаимодействия с животными. Общение с животными содержит в себе уникальный развивающий потенциал, и программа даёт возможность его использовать.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Цель занятий состоит в освоении опыта практического применения знаний и умений при содержании домашних животных, птиц, аквариумных рыбок и др.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Программа рассчитана на проведение занятий в течении учебного года два раза в неделю.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В ходе занятий дети знакомятся с традициями содержания животных, осваивают приёмы ухода за ними, участвуют в различных конкурсах, викторинах, посвящённых животным, просматривают видеоматериалы о птицах, собаках, кошках, осваивают приёмы оказания помощи пострадавшим животным.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hAnsi="Times New Roman"/>
        </w:rPr>
        <w:t>Подведение итогов проводится в форме конференции, на которой проходит компьютерная презентация результатов работы юных любителей животных.</w:t>
      </w:r>
    </w:p>
    <w:p>
      <w:pPr>
        <w:pStyle w:val="style0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ind w:hanging="0" w:left="360" w:right="0"/>
        <w:pageBreakBefore/>
        <w:spacing w:after="0" w:before="0"/>
      </w:pPr>
      <w:r>
        <w:rPr>
          <w:sz w:val="28"/>
          <w:b/>
          <w:szCs w:val="28"/>
          <w:rFonts w:ascii="Times New Roman" w:hAnsi="Times New Roman"/>
        </w:rPr>
        <w:t xml:space="preserve">2.3. </w:t>
      </w:r>
      <w:r>
        <w:rPr>
          <w:sz w:val="28"/>
          <w:szCs w:val="28"/>
          <w:bCs/>
          <w:rFonts w:ascii="Times New Roman" w:hAnsi="Times New Roman"/>
        </w:rPr>
        <w:t xml:space="preserve"> </w:t>
      </w:r>
      <w:r>
        <w:rPr>
          <w:sz w:val="28"/>
          <w:b/>
          <w:szCs w:val="28"/>
          <w:bCs/>
          <w:rFonts w:ascii="Times New Roman" w:hAnsi="Times New Roman"/>
        </w:rPr>
        <w:t>Программа духовно-нравственного развития, воспитания обучающихся на ступени начального общего образования</w:t>
      </w:r>
    </w:p>
    <w:p>
      <w:pPr>
        <w:pStyle w:val="style0"/>
        <w:ind w:firstLine="708" w:left="0" w:right="0"/>
        <w:spacing w:after="0" w:before="0" w:line="10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1. Пояснительная записка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Программа духовно-нравственного воспитания и развития учащихся разработана </w:t>
      </w:r>
      <w:r>
        <w:rPr>
          <w:sz w:val="28"/>
          <w:szCs w:val="28"/>
          <w:rFonts w:ascii="Times New Roman" w:hAnsi="Times New Roman"/>
        </w:rPr>
        <w:t>в соответствии с требованиями Закона «Об образовании», Федерального государственного образовательного стандарта, на основании Концепции духовно-нравственного развития и воспитания личности гражданина России</w:t>
      </w:r>
      <w:r>
        <w:rPr>
          <w:rStyle w:val="style43"/>
        </w:rPr>
        <w:footnoteReference w:id="2"/>
      </w:r>
      <w:r>
        <w:rPr>
          <w:sz w:val="28"/>
          <w:szCs w:val="28"/>
          <w:rFonts w:ascii="Times New Roman" w:hAnsi="Times New Roman"/>
        </w:rPr>
        <w:t>, Примерной программы духовно-нравственного развития и воспитания обучающихся, с учетом  результатов реализации воспитательной системы школы «Духовно-нравственное развитие личности» в разделах, относящихся к гражданско-патриотическому и духовно-нравственному, правовому  воспитанию обучающихся.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Программа разработана с учетом сложившихся традиций, особенностей, результатов, концепции развития школы и направлена на реализацию конкретных задач, формирование основных базовых ценностей.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Целью программы является достижение национального воспитательного идеала.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Программа духовно-нравственного воспитания и развития учащихся направлена на формирование гражданской позиции учащихся, воспитание патриотизма на примере изучения истории и традиции своего края и своей страны, формирование ответственности перед судьбами Отечества. Развитие творческого потенциала учащихся и стремление их к самовоспитанию, самовыражению, развитию познавательной активности. Привитие любви и уважения к культурным, духовно-нравственным ценностям, накопленным поколениями. Воспитание чувства милосердия, сострадания и сопереживания к окружающим. </w:t>
      </w:r>
      <w:r>
        <w:rPr>
          <w:color w:val="000000"/>
          <w:sz w:val="28"/>
          <w:spacing w:val="-2"/>
          <w:szCs w:val="28"/>
          <w:rFonts w:ascii="Times New Roman" w:hAnsi="Times New Roman"/>
        </w:rPr>
        <w:t xml:space="preserve">Подготовку учащихся к жизни в современном, высокотехнологичном, конкурентном </w:t>
      </w:r>
      <w:r>
        <w:rPr>
          <w:color w:val="000000"/>
          <w:sz w:val="28"/>
          <w:spacing w:val="-12"/>
          <w:szCs w:val="28"/>
          <w:rFonts w:ascii="Times New Roman" w:hAnsi="Times New Roman"/>
        </w:rPr>
        <w:t xml:space="preserve">мире.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В программе широко представлено взаимодействие с семьей, развитие ученического самоуправления, участие обучающихся в деятельности детской общественной организации.</w:t>
      </w:r>
    </w:p>
    <w:p>
      <w:pPr>
        <w:pStyle w:val="style0"/>
        <w:jc w:val="both"/>
        <w:ind w:firstLine="567" w:left="0" w:right="-284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На современном этапе развития общества активизация человеческого фактора выступает как одно из условий общественного прогресса. В связи с этим, 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 </w:t>
      </w:r>
    </w:p>
    <w:p>
      <w:pPr>
        <w:pStyle w:val="style0"/>
        <w:jc w:val="both"/>
        <w:ind w:firstLine="567" w:left="0" w:right="-284"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 xml:space="preserve">В результате проблемно-ориентированного анализа воспитательной работы в МБОУ «Краснокутская ООШ»  за предыдущий учебный год выявлено ряд проблем, на решение которых необходимо уделить особое внимание. </w:t>
      </w:r>
      <w:r>
        <w:rPr>
          <w:sz w:val="28"/>
          <w:szCs w:val="28"/>
          <w:rFonts w:ascii="Times New Roman" w:hAnsi="Times New Roman"/>
        </w:rPr>
        <w:t>Насущными проблемами духовно-нравственного развития и воспитания обучающихся МБОУ «Краснокутская ООШ» являются:</w:t>
      </w:r>
    </w:p>
    <w:p>
      <w:pPr>
        <w:pStyle w:val="style0"/>
        <w:numPr>
          <w:ilvl w:val="0"/>
          <w:numId w:val="70"/>
        </w:numPr>
        <w:jc w:val="both"/>
        <w:ind w:hanging="0" w:left="0" w:right="-284"/>
        <w:spacing w:after="0" w:before="0" w:line="100" w:lineRule="atLeast"/>
      </w:pPr>
      <w:r>
        <w:rPr>
          <w:sz w:val="28"/>
          <w:spacing w:val="5"/>
          <w:szCs w:val="28"/>
          <w:rFonts w:ascii="Times New Roman" w:hAnsi="Times New Roman"/>
        </w:rPr>
        <w:t xml:space="preserve">Разрушение сложившихся нравственно-этических норм и традиций </w:t>
      </w:r>
      <w:r>
        <w:rPr>
          <w:sz w:val="28"/>
          <w:szCs w:val="28"/>
          <w:rFonts w:ascii="Times New Roman" w:hAnsi="Times New Roman"/>
        </w:rPr>
        <w:t xml:space="preserve">семейного уклада, усиление конфликтности отношений между </w:t>
      </w:r>
      <w:r>
        <w:rPr>
          <w:sz w:val="28"/>
          <w:spacing w:val="-6"/>
          <w:szCs w:val="28"/>
          <w:rFonts w:ascii="Times New Roman" w:hAnsi="Times New Roman"/>
        </w:rPr>
        <w:t>родителями и детьми.</w:t>
      </w:r>
    </w:p>
    <w:p>
      <w:pPr>
        <w:pStyle w:val="style0"/>
        <w:numPr>
          <w:ilvl w:val="0"/>
          <w:numId w:val="70"/>
        </w:numPr>
        <w:jc w:val="both"/>
        <w:ind w:hanging="0" w:left="0" w:right="-284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Отсутствие авторитета родителей и старших поколений в семье, недостаточная педагогическая культура родителей. </w:t>
      </w:r>
    </w:p>
    <w:p>
      <w:pPr>
        <w:pStyle w:val="style0"/>
        <w:numPr>
          <w:ilvl w:val="0"/>
          <w:numId w:val="70"/>
        </w:numPr>
        <w:jc w:val="both"/>
        <w:ind w:hanging="0" w:left="0" w:right="-284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Отрицательное влияние на детей средств массовой информации.</w:t>
      </w:r>
    </w:p>
    <w:p>
      <w:pPr>
        <w:pStyle w:val="style0"/>
        <w:numPr>
          <w:ilvl w:val="0"/>
          <w:numId w:val="70"/>
        </w:numPr>
        <w:jc w:val="both"/>
        <w:ind w:hanging="0" w:left="0" w:right="-284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Недостаточное развитие ученического самоуправления в школе.</w:t>
      </w:r>
    </w:p>
    <w:p>
      <w:pPr>
        <w:pStyle w:val="style0"/>
        <w:numPr>
          <w:ilvl w:val="0"/>
          <w:numId w:val="70"/>
        </w:numPr>
        <w:jc w:val="both"/>
        <w:ind w:hanging="0" w:left="0" w:right="-284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Конфликт между характером присвоения ребенком знаний и ценностей в школе и вне школы.</w:t>
      </w:r>
    </w:p>
    <w:p>
      <w:pPr>
        <w:pStyle w:val="style0"/>
        <w:jc w:val="both"/>
        <w:ind w:hanging="0" w:left="0" w:right="-284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Перечисленные проблемы заставляют задуматься о новых подходах в духовно-нравственном развитии и воспитании школьников.</w:t>
      </w:r>
      <w:r>
        <w:rPr>
          <w:sz w:val="28"/>
          <w:szCs w:val="28"/>
          <w:rFonts w:ascii="Times New Roman" w:hAnsi="Times New Roman"/>
        </w:rPr>
        <w:t xml:space="preserve"> Весь комплекс вышеназванных проблем в области духовно-нравственного развития и воспитания требует целенаправленного разрешения.</w:t>
      </w:r>
    </w:p>
    <w:p>
      <w:pPr>
        <w:pStyle w:val="style0"/>
        <w:jc w:val="both"/>
        <w:ind w:firstLine="567" w:left="0" w:right="-284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Программа духовно-нравственного развития и воспитания обучающихся МБОУ «Краснокутская ООШ» обеспечивает:</w:t>
      </w:r>
    </w:p>
    <w:p>
      <w:pPr>
        <w:pStyle w:val="style0"/>
        <w:numPr>
          <w:ilvl w:val="0"/>
          <w:numId w:val="43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принятие базовых национальных ценностей российского общества таких,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человечество;</w:t>
      </w:r>
    </w:p>
    <w:p>
      <w:pPr>
        <w:pStyle w:val="style0"/>
        <w:numPr>
          <w:ilvl w:val="0"/>
          <w:numId w:val="43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приобщение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гражданской идентичности;</w:t>
      </w:r>
    </w:p>
    <w:p>
      <w:pPr>
        <w:pStyle w:val="style0"/>
        <w:numPr>
          <w:ilvl w:val="0"/>
          <w:numId w:val="43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формирование уклада школьной жизни,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нравственных ценностей, учитывающего историко-культурную, этническую и региональную специфику, обеспечивающего усвоение обучающимися;</w:t>
      </w:r>
    </w:p>
    <w:p>
      <w:pPr>
        <w:pStyle w:val="style0"/>
        <w:numPr>
          <w:ilvl w:val="0"/>
          <w:numId w:val="43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нравственных ценностей, приобретение опыта нравственной, общественно значимой деятельности;</w:t>
      </w:r>
    </w:p>
    <w:p>
      <w:pPr>
        <w:pStyle w:val="style0"/>
        <w:numPr>
          <w:ilvl w:val="0"/>
          <w:numId w:val="43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формирование у обучающихся активной гражданской позиции, мотивации и способности к духовно-нравственному развитию.</w:t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Структура программы</w:t>
      </w:r>
    </w:p>
    <w:p>
      <w:pPr>
        <w:pStyle w:val="style0"/>
        <w:numPr>
          <w:ilvl w:val="0"/>
          <w:numId w:val="45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Цель и задачи духовно-нравственного развития и воспитания обучающихся;</w:t>
      </w:r>
    </w:p>
    <w:p>
      <w:pPr>
        <w:pStyle w:val="style0"/>
        <w:numPr>
          <w:ilvl w:val="0"/>
          <w:numId w:val="46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Ценностные установки духовно-нравственного развития и воспитания  обучающихся;</w:t>
      </w:r>
    </w:p>
    <w:p>
      <w:pPr>
        <w:pStyle w:val="style0"/>
        <w:numPr>
          <w:ilvl w:val="0"/>
          <w:numId w:val="47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Основные направления духовно-нравственного развития и воспитания обучающихся;</w:t>
      </w:r>
    </w:p>
    <w:p>
      <w:pPr>
        <w:pStyle w:val="style0"/>
        <w:numPr>
          <w:ilvl w:val="0"/>
          <w:numId w:val="47"/>
        </w:numPr>
        <w:jc w:val="both"/>
        <w:widowControl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Принципы и особенности организации содержания духовно-нравственного развития и воспитания обучающихся на ступени начального общего образования;</w:t>
      </w:r>
    </w:p>
    <w:p>
      <w:pPr>
        <w:pStyle w:val="style0"/>
        <w:numPr>
          <w:ilvl w:val="0"/>
          <w:numId w:val="48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Содержание духовно-нравственного развития и воспитания обучающихся;</w:t>
      </w:r>
    </w:p>
    <w:p>
      <w:pPr>
        <w:pStyle w:val="style0"/>
        <w:numPr>
          <w:ilvl w:val="0"/>
          <w:numId w:val="49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Совместная деятельность школы, семьи и общественности по духовно-нравственному развитию и воспитанию обучающихся;</w:t>
      </w:r>
    </w:p>
    <w:p>
      <w:pPr>
        <w:pStyle w:val="style0"/>
        <w:numPr>
          <w:ilvl w:val="0"/>
          <w:numId w:val="50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Планируемые результаты духовно-нравственного развития и воспитания обучающихся.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</w:r>
    </w:p>
    <w:p>
      <w:pPr>
        <w:pStyle w:val="style0"/>
        <w:numPr>
          <w:ilvl w:val="1"/>
          <w:numId w:val="50"/>
        </w:numPr>
        <w:jc w:val="center"/>
        <w:widowControl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Цель и задачи духовно-нравственного развития и воспитания обучающихся на ступени начального общего образования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  <w:t>Современный национальный воспитательный идеал</w:t>
      </w:r>
      <w:r>
        <w:rPr>
          <w:color w:val="1A171B"/>
          <w:sz w:val="28"/>
          <w:szCs w:val="28"/>
          <w:rFonts w:ascii="Times New Roman" w:hAnsi="Times New Roman"/>
        </w:rPr>
        <w:t xml:space="preserve"> – это высоконравственный, творческий, компетентный гражданин России, принимающий судьбу Отечества как 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Основная педагогическая цель</w:t>
      </w:r>
      <w:r>
        <w:rPr>
          <w:sz w:val="28"/>
          <w:szCs w:val="28"/>
          <w:rFonts w:ascii="Times New Roman" w:hAnsi="Times New Roman"/>
        </w:rPr>
        <w:t xml:space="preserve">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>
      <w:pPr>
        <w:pStyle w:val="style0"/>
        <w:jc w:val="both"/>
        <w:tabs>
          <w:tab w:leader="none" w:pos="0" w:val="left"/>
        </w:tabs>
        <w:ind w:firstLine="60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Цель воспитательной системы школы</w:t>
      </w:r>
      <w:r>
        <w:rPr>
          <w:sz w:val="28"/>
          <w:szCs w:val="28"/>
          <w:rFonts w:ascii="Times New Roman" w:hAnsi="Times New Roman"/>
        </w:rPr>
        <w:t xml:space="preserve"> – создание  в школе гуманистически ориентированной, научно прогнозируемой в своем развитии системы нравственного воспитания детей, основанной на традиционных ценностях отечественной культуры и ее историческом фундаменте – православии. </w:t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Для достижения национального воспитательного идеала, важнейших задач духовно-нравственного  развития и воспитания российских школьников, приведенных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Стандартом, определяются общие </w:t>
      </w:r>
      <w:r>
        <w:rPr>
          <w:sz w:val="28"/>
          <w:b/>
          <w:szCs w:val="28"/>
          <w:rFonts w:ascii="Times New Roman" w:hAnsi="Times New Roman"/>
        </w:rPr>
        <w:t>задачи духовно-нравственного развития и воспитания обучающихся на ступени начального общего образования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В области формирования личностной культуры: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способности к духовному развитию, реа</w:t>
        <w:t>лизации творческого потенциала в учебно-игровой, предмет</w:t>
        <w:t>но-продуктивной, социально ориентированной деятельности на основе нравственных установок и моральных норм, не</w:t>
        <w:t>прерывного образования, самовоспитания и универсальной духовно-нравственной компетенции — «становиться лучше»;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укрепление нравственности, основанной на свободе воли и духовных отечественных традициях, внутренней уста</w:t>
        <w:t>новке личности школьника поступать согласно своей со</w:t>
        <w:t>вести;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основ нравственного самосознания лич</w:t>
        <w:t>ности (совести) — способности младшего школьника форму</w:t>
        <w:t>лировать собственные нравственные обязательства, осу</w:t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>
      <w:pPr>
        <w:pStyle w:val="style0"/>
        <w:numPr>
          <w:ilvl w:val="0"/>
          <w:numId w:val="37"/>
        </w:numPr>
        <w:widowControl/>
        <w:tabs>
          <w:tab w:leader="none" w:pos="903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нравственного смысла учения;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основ морали — осознанной обучающим</w:t>
        <w:t>ся необходимости определённого поведения, обусловленного принятыми в обществе представлениями о добре и зле, долж</w:t>
        <w:t>ном и недопустимом, укрепление у обучающегося позитивной нравственной самооценки, самоуважения и жизненного опти</w:t>
        <w:t>мизма;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принятие обучающимся базовых национальных ценнос</w:t>
        <w:t>тей, национальных и этнических духовных традиций;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эстетических потребностей, ценностей и чувств;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способности открыто выражать и отстаи</w:t>
        <w:t>вать свою нравственно оправданную позицию, проявлять кри</w:t>
        <w:t>тичность к собственным намерениям, мыслям и поступкам;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способности к самостоятельным поступ</w:t>
        <w:t>кам и действиям, совершаемым на основе морального выбо</w:t>
        <w:t>ра, к принятию ответственности за их результаты;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развитие трудолюбия, способности к преодолению труд</w:t>
        <w:t>ностей, целеустремлённости и настойчивости в достижении результата;</w:t>
      </w:r>
    </w:p>
    <w:p>
      <w:pPr>
        <w:pStyle w:val="style0"/>
        <w:jc w:val="both"/>
        <w:tabs>
          <w:tab w:leader="none" w:pos="903" w:val="left"/>
        </w:tabs>
        <w:ind w:hanging="0" w:left="341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</w:r>
    </w:p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В области формирования социальной культуры:</w:t>
      </w:r>
    </w:p>
    <w:p>
      <w:pPr>
        <w:pStyle w:val="style0"/>
        <w:numPr>
          <w:ilvl w:val="0"/>
          <w:numId w:val="39"/>
        </w:numPr>
        <w:widowControl/>
        <w:tabs>
          <w:tab w:leader="none" w:pos="879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основ российской гражданской идентичности;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пробуждение веры в Россию, чувства личной ответствен</w:t>
        <w:t>ности за Отечество;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воспитание ценностного отношения к своему нацио</w:t>
        <w:t>нальному языку и культуре;</w:t>
      </w:r>
    </w:p>
    <w:p>
      <w:pPr>
        <w:pStyle w:val="style0"/>
        <w:numPr>
          <w:ilvl w:val="0"/>
          <w:numId w:val="39"/>
        </w:numPr>
        <w:widowControl/>
        <w:tabs>
          <w:tab w:leader="none" w:pos="879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патриотизма и гражданской солидарности;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развитие навыков организации и осуществления сотруд</w:t>
        <w:t>ничества с педагогами, сверстниками, родителями, старшими детьми в решении общих проблем;</w:t>
      </w:r>
    </w:p>
    <w:p>
      <w:pPr>
        <w:pStyle w:val="style0"/>
        <w:numPr>
          <w:ilvl w:val="0"/>
          <w:numId w:val="39"/>
        </w:numPr>
        <w:widowControl/>
        <w:tabs>
          <w:tab w:leader="none" w:pos="879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укрепление доверия к другим людям;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развитие доброжелательности и эмоциональной отзыв</w:t>
        <w:t>чивости, понимания и сопереживания другим людям;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становление гуманистических и демократических ценно</w:t>
        <w:t>стных ориентаций;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осознанного и уважительного отношения к традиционным российским религиям и религиозным орга</w:t>
        <w:t>низациям, к вере и религиозным убеждениям;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толерантности и основ культуры межэт</w:t>
        <w:t>нического общения, уважения к языку, культурным, религи</w:t>
        <w:t>озным традициям, истории и образу жизни представителей народов России.</w:t>
      </w:r>
    </w:p>
    <w:p>
      <w:pPr>
        <w:pStyle w:val="style0"/>
        <w:jc w:val="both"/>
        <w:tabs>
          <w:tab w:leader="none" w:pos="879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</w:r>
    </w:p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В области формирования семейной культуры: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отношения к семье как основе россий</w:t>
        <w:t>ского общества;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у обучающегося уважительного отноше</w:t>
        <w:t>ния к родителям, осознанного, заботливого отношения к старшим и младшим;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формирование представления о семейных ценностях, гендерных семейных ролях и уважения к ним;</w:t>
      </w:r>
    </w:p>
    <w:p>
      <w:pPr>
        <w:pStyle w:val="style0"/>
        <w:numPr>
          <w:ilvl w:val="0"/>
          <w:numId w:val="39"/>
        </w:numPr>
        <w:jc w:val="both"/>
        <w:widowControl/>
        <w:tabs>
          <w:tab w:leader="none" w:pos="538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знакомство обучающегося с культурно-историческими и этническими традициями российской семьи.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            </w:t>
      </w:r>
      <w:r>
        <w:rPr>
          <w:color w:val="000000"/>
          <w:sz w:val="28"/>
          <w:szCs w:val="28"/>
          <w:rFonts w:ascii="Times New Roman" w:hAnsi="Times New Roman"/>
        </w:rPr>
        <w:t>Воспитание ориентировано на достижение определенного идеала, т.е. образа человека, имеющего приоритетное значение для общества в конкретно-исторических социокультурных условиях.</w:t>
      </w:r>
    </w:p>
    <w:p>
      <w:pPr>
        <w:pStyle w:val="style0"/>
        <w:jc w:val="center"/>
        <w:spacing w:after="0" w:before="0" w:line="100" w:lineRule="atLeast"/>
      </w:pPr>
      <w:r>
        <w:rPr>
          <w:color w:val="000000"/>
          <w:sz w:val="28"/>
          <w:b/>
          <w:szCs w:val="28"/>
          <w:rFonts w:ascii="Times New Roman" w:hAnsi="Times New Roman"/>
        </w:rPr>
        <w:t>Портрет выпускника начальной школы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     </w:t>
      </w:r>
      <w:r>
        <w:rPr>
          <w:color w:val="000000"/>
          <w:sz w:val="28"/>
          <w:szCs w:val="28"/>
          <w:rFonts w:ascii="Times New Roman" w:hAnsi="Times New Roman"/>
        </w:rPr>
        <w:t>Выпускник начальной школы – это человек: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любознательный, активно и заинтересованно познающий мир;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владеющий основами умения учиться, способный  к организации собственной деятельности;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любящий родной край и свою страну;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уважающий и принимающий ценности семьи и общества;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готовый самостоятельно действовать и отвечать за свои поступки перед семьей и обществом;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доброжелательный, умеющий слушать и слышать собеседника, обосновывать свою позицию, высказывать свое мнение;</w:t>
      </w:r>
    </w:p>
    <w:p>
      <w:pPr>
        <w:pStyle w:val="style0"/>
        <w:numPr>
          <w:ilvl w:val="0"/>
          <w:numId w:val="44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выполняющий правила здорового и безопасного образа жизни для себя и окружающих.</w:t>
      </w:r>
    </w:p>
    <w:p>
      <w:pPr>
        <w:pStyle w:val="style0"/>
        <w:jc w:val="center"/>
        <w:ind w:hanging="0" w:left="586" w:right="59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ind w:hanging="0" w:left="586" w:right="59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3. Ценностные установки духовно-нравственного развития и воспитания обучающихся</w:t>
      </w:r>
    </w:p>
    <w:p>
      <w:pPr>
        <w:pStyle w:val="style0"/>
        <w:jc w:val="both"/>
        <w:ind w:firstLine="586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Содержанием духовно-нравственного развития и воспитания являются ценности, хранимые в культурных, этнических, семейных и других социокультурных традициях и передаваемые от поколения к поколению.</w:t>
      </w:r>
    </w:p>
    <w:p>
      <w:pPr>
        <w:pStyle w:val="style0"/>
        <w:jc w:val="both"/>
        <w:ind w:firstLine="586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Традиционными источниками нравственности являются: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патриотизм – любовь к Родине, своему краю, своему народу, служение Отечеству;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социальная солидарность –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гражданственность –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семья –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труд и творчество – уважение к труду, творчество и созидание, целеустремленность и настойчивость, трудолюбие;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наука – ценность знания, стремление к познанию и истине, научная картина мира;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традиционные религии – представление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искусство и литература – красота, гармония, духовный мир человека, нравственный  выбор, смысл жизни, эстетическое развитие;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природа – эволюция, родная земля, заповедная природа, планета Земля, экологическое сознание;</w:t>
      </w:r>
    </w:p>
    <w:p>
      <w:pPr>
        <w:pStyle w:val="style0"/>
        <w:numPr>
          <w:ilvl w:val="0"/>
          <w:numId w:val="51"/>
        </w:numPr>
        <w:jc w:val="both"/>
        <w:widowControl/>
        <w:ind w:hanging="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>человечество – мир во всем мире, многообразие и уважение культур и народов, прогресс человечества, международное сотрудничество.</w:t>
      </w:r>
    </w:p>
    <w:p>
      <w:pPr>
        <w:pStyle w:val="style0"/>
        <w:jc w:val="both"/>
        <w:ind w:firstLine="720" w:left="0" w:right="590"/>
        <w:shd w:fill="FFFFFF"/>
        <w:spacing w:after="0" w:before="0" w:line="100" w:lineRule="atLeast"/>
      </w:pPr>
      <w:r>
        <w:rPr>
          <w:color w:val="1A171B"/>
          <w:sz w:val="28"/>
          <w:szCs w:val="28"/>
          <w:bCs/>
          <w:rFonts w:ascii="Times New Roman" w:hAnsi="Times New Roman"/>
        </w:rPr>
        <w:t xml:space="preserve">Эти базовые национальные ценности стали обязательными при формировании программы духовно-нравственного развития и воспитания обучающихся на ступени начального общего образования </w:t>
      </w:r>
    </w:p>
    <w:p>
      <w:pPr>
        <w:pStyle w:val="style0"/>
        <w:jc w:val="center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4. Основные направления и ценностные основы духовно-нравственного развития и воспитания обучающихся на ступени</w:t>
      </w:r>
    </w:p>
    <w:p>
      <w:pPr>
        <w:pStyle w:val="style0"/>
        <w:jc w:val="center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начального общего образования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Общие задачи духовно-нравственного развития и воспита</w:t>
        <w:t>ния учащихся на ступени начального общего образования классифицированы по направлениям, каждое из которых, бу</w:t>
        <w:t>дучи тесно связанным с другими, раскрывает одну из суще</w:t>
        <w:t>ственных сторон духовно-нравственного развития личности гражданина России.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Организация духовно-нравственного развития и воспита</w:t>
        <w:t>ния обучающихся в перспективе достижения национального воспитательного идеала осуществляется по следующим на</w:t>
        <w:t>правлениям.</w:t>
      </w:r>
    </w:p>
    <w:p>
      <w:pPr>
        <w:pStyle w:val="style0"/>
        <w:jc w:val="both"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rFonts w:ascii="Times New Roman" w:hAnsi="Times New Roman"/>
        </w:rPr>
        <w:t>•</w:t>
      </w:r>
      <w:r>
        <w:rPr>
          <w:color w:val="1A171B"/>
          <w:sz w:val="28"/>
          <w:u w:val="single"/>
          <w:szCs w:val="28"/>
          <w:rFonts w:ascii="Times New Roman" w:hAnsi="Times New Roman"/>
        </w:rPr>
        <w:tab/>
        <w:t>Воспитание гражданственности, патриотизма, уважения к правам, свободам и обязанностям человека.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Ценности: </w:t>
      </w:r>
      <w:r>
        <w:rPr>
          <w:color w:val="1A171B"/>
          <w:sz w:val="28"/>
          <w:szCs w:val="28"/>
          <w:iCs/>
          <w:rFonts w:ascii="Times New Roman" w:hAnsi="Times New Roman"/>
        </w:rPr>
        <w:t>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</w:t>
        <w:t>тутам государства и гражданского общества</w:t>
      </w:r>
      <w:r>
        <w:rPr>
          <w:color w:val="1A171B"/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tabs>
          <w:tab w:leader="none" w:pos="898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rFonts w:ascii="Times New Roman" w:hAnsi="Times New Roman"/>
        </w:rPr>
        <w:t>•</w:t>
      </w:r>
      <w:r>
        <w:rPr>
          <w:color w:val="1A171B"/>
          <w:sz w:val="28"/>
          <w:u w:val="single"/>
          <w:szCs w:val="28"/>
          <w:rFonts w:ascii="Times New Roman" w:hAnsi="Times New Roman"/>
        </w:rPr>
        <w:tab/>
        <w:t xml:space="preserve">Воспитание нравственных чувств и этического сознания. </w:t>
      </w:r>
    </w:p>
    <w:p>
      <w:pPr>
        <w:pStyle w:val="style0"/>
        <w:jc w:val="both"/>
        <w:tabs>
          <w:tab w:leader="none" w:pos="898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Ценности: </w:t>
      </w:r>
      <w:r>
        <w:rPr>
          <w:color w:val="1A171B"/>
          <w:sz w:val="28"/>
          <w:szCs w:val="28"/>
          <w:iCs/>
          <w:rFonts w:ascii="Times New Roman" w:hAnsi="Times New Roman"/>
        </w:rPr>
        <w:t>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</w:t>
        <w:t>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</w:r>
      <w:r>
        <w:rPr>
          <w:color w:val="1A171B"/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rFonts w:ascii="Times New Roman" w:hAnsi="Times New Roman"/>
        </w:rPr>
        <w:t>•</w:t>
      </w:r>
      <w:r>
        <w:rPr>
          <w:color w:val="1A171B"/>
          <w:sz w:val="28"/>
          <w:u w:val="single"/>
          <w:szCs w:val="28"/>
          <w:rFonts w:ascii="Times New Roman" w:hAnsi="Times New Roman"/>
        </w:rPr>
        <w:tab/>
        <w:t>Воспитание трудолюбия, творческого отношения к учению, труду, жизни.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Ценности: </w:t>
      </w:r>
      <w:r>
        <w:rPr>
          <w:color w:val="1A171B"/>
          <w:sz w:val="28"/>
          <w:szCs w:val="28"/>
          <w:iCs/>
          <w:rFonts w:ascii="Times New Roman" w:hAnsi="Times New Roman"/>
        </w:rPr>
        <w:t>уважение к труду; творчество и созидание; стремление к познанию и истине; целеустремлённость и настойчивость, бережливость, трудолюбие</w:t>
      </w:r>
      <w:r>
        <w:rPr>
          <w:color w:val="1A171B"/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</w:r>
      <w:r>
        <w:rPr>
          <w:color w:val="1A171B"/>
          <w:sz w:val="28"/>
          <w:u w:val="single"/>
          <w:szCs w:val="28"/>
          <w:rFonts w:ascii="Times New Roman" w:hAnsi="Times New Roman"/>
        </w:rPr>
        <w:t>Воспитание ценностного отношения к природе, окружающей среде (экологическое воспитание).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Ценности: </w:t>
      </w:r>
      <w:r>
        <w:rPr>
          <w:color w:val="1A171B"/>
          <w:sz w:val="28"/>
          <w:szCs w:val="28"/>
          <w:iCs/>
          <w:rFonts w:ascii="Times New Roman" w:hAnsi="Times New Roman"/>
        </w:rPr>
        <w:t>родная земля; заповедная природа; планета Земля; экологическое сознание.</w:t>
      </w:r>
    </w:p>
    <w:p>
      <w:pPr>
        <w:pStyle w:val="style0"/>
        <w:jc w:val="both"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</w:r>
      <w:r>
        <w:rPr>
          <w:color w:val="1A171B"/>
          <w:sz w:val="28"/>
          <w:u w:val="single"/>
          <w:szCs w:val="28"/>
          <w:rFonts w:ascii="Times New Roman" w:hAnsi="Times New Roman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Ценности: </w:t>
      </w:r>
      <w:r>
        <w:rPr>
          <w:color w:val="1A171B"/>
          <w:sz w:val="28"/>
          <w:szCs w:val="28"/>
          <w:iCs/>
          <w:rFonts w:ascii="Times New Roman" w:hAnsi="Times New Roman"/>
        </w:rPr>
        <w:t>красота; гармония; духовный мир человека; эстетическое развитие, самовыражение в творчестве и искусстве</w:t>
      </w:r>
      <w:r>
        <w:rPr>
          <w:color w:val="1A171B"/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Все направления духовно-нравственного развития и вос</w:t>
        <w:t>питания важны, дополняют друг друга и обеспечивают разви</w:t>
        <w:t>тие личности на основе отечественных духовных, нравствен</w:t>
        <w:t xml:space="preserve">ных и культурных традиций. </w:t>
      </w:r>
    </w:p>
    <w:p>
      <w:pPr>
        <w:pStyle w:val="style0"/>
        <w:jc w:val="center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5. Принципы и особенности организации содержания духовно-нравственного развития и воспитания обучающихся на ступени начального общего образования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 основе программы духовно-нравственного развития и воспитания обучающихся на ступени начального общего об</w:t>
        <w:t>разования и организуемого в соответствии с ней уклада школьной жизни лежат следующие принципы.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ориентации на идеал</w:t>
      </w:r>
      <w:r>
        <w:rPr>
          <w:color w:val="1A171B"/>
          <w:sz w:val="28"/>
          <w:szCs w:val="28"/>
          <w:rFonts w:ascii="Times New Roman" w:hAnsi="Times New Roman"/>
        </w:rPr>
        <w:t>. 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социализации.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 </w:t>
      </w:r>
      <w:r>
        <w:rPr>
          <w:color w:val="1A171B"/>
          <w:sz w:val="28"/>
          <w:b/>
          <w:szCs w:val="28"/>
          <w:bCs/>
          <w:rFonts w:ascii="Times New Roman" w:hAnsi="Times New Roman"/>
        </w:rPr>
        <w:t>Аксиологический принцип</w:t>
      </w:r>
      <w:r>
        <w:rPr>
          <w:color w:val="1A171B"/>
          <w:sz w:val="28"/>
          <w:szCs w:val="28"/>
          <w:rFonts w:ascii="Times New Roman" w:hAnsi="Times New Roman"/>
        </w:rPr>
        <w:t>. Ценности определяют основ</w:t>
        <w:t>ное содержание духовно-нравственного развития и воспита</w:t>
        <w:t xml:space="preserve">ния личности младшего школьника. Любое содержание обучения, общения, деятельности может стать содержанием воспитания, если оно отнесено к определенной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 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следования нравственному примеру</w:t>
      </w:r>
      <w:r>
        <w:rPr>
          <w:color w:val="1A171B"/>
          <w:sz w:val="28"/>
          <w:szCs w:val="28"/>
          <w:rFonts w:ascii="Times New Roman" w:hAnsi="Times New Roman"/>
        </w:rPr>
        <w:t>. Следова</w:t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  <w:t>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Особое зна</w:t>
        <w:t>чение для духовно-нравственного развития обучающегося имеет пример учителя.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идентификации (персонификации)</w:t>
      </w:r>
      <w:r>
        <w:rPr>
          <w:color w:val="1A171B"/>
          <w:sz w:val="28"/>
          <w:szCs w:val="28"/>
          <w:rFonts w:ascii="Times New Roman" w:hAnsi="Times New Roman"/>
        </w:rPr>
        <w:t>. Иденти</w:t>
        <w:t>фикация — устойчивое отождествление себя со значимым другим, стремление быть похожим на него. Персонифицированные идеалы являются действенными средствами нравственного воспитания ребёнка.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диалогического общения</w:t>
      </w:r>
      <w:r>
        <w:rPr>
          <w:color w:val="1A171B"/>
          <w:sz w:val="28"/>
          <w:szCs w:val="28"/>
          <w:rFonts w:ascii="Times New Roman" w:hAnsi="Times New Roman"/>
        </w:rPr>
        <w:t>.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  <w:t>ми взрослыми. Наличие значимого другого в воспитательном процессе делает возможным его организацию на диалогичес</w:t>
        <w:t>кой основе. Диалог исходит из признания и безусловного ува</w:t>
        <w:t>жения права воспитанника свободно выбирать и сознательно присваивать ту ценность, которую он полагает как истинную. Выработка личностью собственной системы ценностей, поиск смысла жизни невозможны вне диалогического общения человека с другим человеком, ребенка со значимым взрослым.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полисубъектности воспитания</w:t>
      </w:r>
      <w:r>
        <w:rPr>
          <w:color w:val="1A171B"/>
          <w:sz w:val="28"/>
          <w:szCs w:val="28"/>
          <w:rFonts w:ascii="Times New Roman" w:hAnsi="Times New Roman"/>
        </w:rPr>
        <w:t>. В современных условиях процесс развития и воспитания личности имеет по</w:t>
        <w:t>лисубъектный, многомерно-деятельностный характер. Млад</w:t>
        <w:t>ший школьник включён в различные виды социальной, ин</w:t>
        <w:t>формационной, коммуникативной активности, в содержании которых присутствуют разные, нередко противоречивые цен</w:t>
        <w:t>ности и мировоззренческие установки. Деятельность различных субъектов духовно-нравственного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Принцип системно-деятельностной организации вос</w:t>
        <w:t>питания</w:t>
      </w:r>
      <w:r>
        <w:rPr>
          <w:color w:val="1A171B"/>
          <w:sz w:val="28"/>
          <w:szCs w:val="28"/>
          <w:rFonts w:ascii="Times New Roman" w:hAnsi="Times New Roman"/>
        </w:rPr>
        <w:t>. Воспитание, направленное на духовно-нравственное развитие обучающихся и поддерживаемое укладом школьной жизни, включает в себя организацию учебной, внеучебной, общественно значимой деятель</w:t>
        <w:t>ности младших школьников. Интеграция содержания различ</w:t>
        <w:t>ных видов деятельности обучающихся в рамках программы их духовно-нравственного развития и воспитания осуществляет</w:t>
        <w:t>ся на основе базовых национальных ценностей. Каждая из базовых ценностей, педагогически определяемая как вопрос, превращается в воспитательную задачу. Что есть Отечество? семья? милосердие? закон? честь? И т. д. Понимание — это ответ на вопрос. Оно достигается через вопрошание общест</w:t>
        <w:t>венного значения ценностей и открытие их личностного смысла. Для решения воспитательных задач обучающиеся вместе с педагогами, родителями, иными субъектами культур</w:t>
        <w:t>ной, гражданской жизни обращаются к содержанию:</w:t>
      </w:r>
    </w:p>
    <w:p>
      <w:pPr>
        <w:pStyle w:val="style0"/>
        <w:numPr>
          <w:ilvl w:val="0"/>
          <w:numId w:val="37"/>
        </w:numPr>
        <w:widowControl/>
        <w:tabs>
          <w:tab w:leader="none" w:pos="903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общеобразовательных дисциплин;</w:t>
      </w:r>
    </w:p>
    <w:p>
      <w:pPr>
        <w:pStyle w:val="style0"/>
        <w:numPr>
          <w:ilvl w:val="0"/>
          <w:numId w:val="37"/>
        </w:numPr>
        <w:widowControl/>
        <w:tabs>
          <w:tab w:leader="none" w:pos="903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произведений искусства;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периодической литературы, публикаций, радио- и теле</w:t>
        <w:t>передач, отражающих современную жизнь;</w:t>
      </w:r>
    </w:p>
    <w:p>
      <w:pPr>
        <w:pStyle w:val="style0"/>
        <w:numPr>
          <w:ilvl w:val="0"/>
          <w:numId w:val="37"/>
        </w:numPr>
        <w:widowControl/>
        <w:tabs>
          <w:tab w:leader="none" w:pos="903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духовной культуры и фольклора народов России;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истории, традиций и современной жизни своей Родины, своего края, своей семьи;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жизненного опыта своих родителей (законных предста</w:t>
        <w:t>вителей) и прародителей;</w:t>
      </w:r>
    </w:p>
    <w:p>
      <w:pPr>
        <w:pStyle w:val="style0"/>
        <w:jc w:val="both"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  <w:t>общественно полезной и личностно значимой деятель</w:t>
        <w:t>ности в рамках педагогически организованных социальных и культурных практик;</w:t>
      </w:r>
    </w:p>
    <w:p>
      <w:pPr>
        <w:pStyle w:val="style0"/>
        <w:jc w:val="both"/>
        <w:tabs>
          <w:tab w:leader="none" w:pos="898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  <w:t xml:space="preserve">других источников информации и научного знания. </w:t>
      </w:r>
    </w:p>
    <w:p>
      <w:pPr>
        <w:pStyle w:val="style0"/>
        <w:jc w:val="both"/>
        <w:tabs>
          <w:tab w:leader="none" w:pos="557" w:val="left"/>
        </w:tabs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     </w:t>
      </w:r>
      <w:r>
        <w:rPr>
          <w:color w:val="1A171B"/>
          <w:sz w:val="28"/>
          <w:szCs w:val="28"/>
          <w:rFonts w:ascii="Times New Roman" w:hAnsi="Times New Roman"/>
        </w:rPr>
        <w:t>Решение этих задач предполагает, 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  <w:t>ского народа.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Таким образом, содержание разных видов учебной, семей</w:t>
        <w:t>ной, общественно значимой деятельности интегрируется во</w:t>
        <w:t>круг сформулированной в виде вопроса-задачи ценности. В свою очередь, ценности последовательно раскрываются в со</w:t>
        <w:t>держании образовательного процесса и всего уклада школь</w:t>
        <w:t>ной жизни. Базовые национальные ценности не локализова</w:t>
        <w:t>ны в содержании отдельного учебного предмета, формы или вида образовательной деятельности. Они пронизывают всё учебное содержание, весь уклад школьной жизни, всю мно</w:t>
        <w:t>гоплановую деятельность обучающегося как человека, лич</w:t>
        <w:t>ности, гражданина. Система идеалов и  ценностей созда</w:t>
        <w:t>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Перечисленные принципы определяют концептуальную основу уклада школьной жизни.</w:t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Престижным видом совместной деятельности, являющейся основой уклада школьной жизни МБОУ «Краснокутская ООШ», является духовно-нравственная. По данному направлению ведется большая работа.</w:t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  <w:t>Ключевые дела:</w:t>
      </w:r>
    </w:p>
    <w:p>
      <w:pPr>
        <w:pStyle w:val="style0"/>
        <w:numPr>
          <w:ilvl w:val="0"/>
          <w:numId w:val="71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Вахта Памяти;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Акция «Ветеран живет рядом» - волонтерская деятельность (оказание посильной помощи ветеранам войны, проживающим в селе Красный Куток) – ежеквартально;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Акция «Доброе утро, ветеран!» - к праздничным дням, 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Операция «Памятник» - ежемесячно;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День народного единства – ноябрь;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Праздник, посвящённый Дню защитника Отечества – февраль;</w:t>
      </w:r>
    </w:p>
    <w:p>
      <w:pPr>
        <w:pStyle w:val="style0"/>
        <w:numPr>
          <w:ilvl w:val="0"/>
          <w:numId w:val="68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Уроки Мужества;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     </w:t>
      </w:r>
      <w:r>
        <w:rPr>
          <w:sz w:val="28"/>
          <w:b/>
          <w:szCs w:val="28"/>
          <w:rFonts w:ascii="Times New Roman" w:hAnsi="Times New Roman"/>
        </w:rPr>
        <w:t>Традиции школы:</w:t>
      </w:r>
    </w:p>
    <w:p>
      <w:pPr>
        <w:pStyle w:val="style0"/>
        <w:numPr>
          <w:ilvl w:val="0"/>
          <w:numId w:val="67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Торжественные линейки: «День флага Белгородской области», линейка, посвященная годовщине вывода советских войск из Афганистана,  «День Защитников Отечества», «День Победы», ко Дню освобождения села от немецко-фашистких захватчиков;</w:t>
      </w:r>
    </w:p>
    <w:p>
      <w:pPr>
        <w:pStyle w:val="style0"/>
        <w:numPr>
          <w:ilvl w:val="0"/>
          <w:numId w:val="67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Праздничные концерты: «Этот день мы приближали как могли», «День Матери»; </w:t>
      </w:r>
    </w:p>
    <w:p>
      <w:pPr>
        <w:pStyle w:val="style0"/>
        <w:numPr>
          <w:ilvl w:val="0"/>
          <w:numId w:val="67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Уроки нравственности;</w:t>
      </w:r>
    </w:p>
    <w:p>
      <w:pPr>
        <w:pStyle w:val="style0"/>
        <w:numPr>
          <w:ilvl w:val="0"/>
          <w:numId w:val="67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Классные огоньки: «Мисс класса», «А ну-ка, парни!», </w:t>
      </w:r>
    </w:p>
    <w:p>
      <w:pPr>
        <w:pStyle w:val="style0"/>
        <w:numPr>
          <w:ilvl w:val="0"/>
          <w:numId w:val="67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Общешкольные конкурсы: «Смотр строя и песни», конкурс чтецов «Пасхальный Благовест», «Белогорье – синие дали», конкурсы рисунков, плакатов, поздравительных открыток: «Край родной - Белгородчина», «Война глазами детей», «За здоровый образ жизни» </w:t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  <w:t>Воспитательные центры:</w:t>
      </w:r>
    </w:p>
    <w:p>
      <w:pPr>
        <w:pStyle w:val="style0"/>
        <w:numPr>
          <w:ilvl w:val="0"/>
          <w:numId w:val="69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Школьный музей в кабинете истории;</w:t>
      </w:r>
    </w:p>
    <w:p>
      <w:pPr>
        <w:pStyle w:val="style0"/>
        <w:numPr>
          <w:ilvl w:val="0"/>
          <w:numId w:val="69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Уголок Православной культуры;</w:t>
      </w:r>
    </w:p>
    <w:p>
      <w:pPr>
        <w:pStyle w:val="style0"/>
        <w:numPr>
          <w:ilvl w:val="0"/>
          <w:numId w:val="69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Спортивный зал;</w:t>
      </w:r>
    </w:p>
    <w:p>
      <w:pPr>
        <w:pStyle w:val="style0"/>
        <w:numPr>
          <w:ilvl w:val="0"/>
          <w:numId w:val="69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Спортивная площадка;</w:t>
      </w:r>
    </w:p>
    <w:p>
      <w:pPr>
        <w:pStyle w:val="style0"/>
        <w:numPr>
          <w:ilvl w:val="0"/>
          <w:numId w:val="69"/>
        </w:numPr>
        <w:jc w:val="both"/>
        <w:widowControl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Библиотека;</w:t>
      </w:r>
    </w:p>
    <w:p>
      <w:pPr>
        <w:pStyle w:val="style0"/>
        <w:jc w:val="both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     </w:t>
      </w:r>
    </w:p>
    <w:p>
      <w:pPr>
        <w:pStyle w:val="style0"/>
        <w:jc w:val="both"/>
        <w:ind w:firstLine="398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 </w:t>
      </w:r>
      <w:r>
        <w:rPr>
          <w:color w:val="1A171B"/>
          <w:sz w:val="28"/>
          <w:b/>
          <w:szCs w:val="28"/>
          <w:iCs/>
          <w:rFonts w:ascii="Times New Roman" w:hAnsi="Times New Roman"/>
        </w:rPr>
        <w:t>6. Содержание, виды деятельности и формы занятий с обучающимися на ступени начального общего образования</w:t>
      </w:r>
    </w:p>
    <w:p>
      <w:pPr>
        <w:pStyle w:val="style0"/>
        <w:jc w:val="both"/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  <w:t>Воспитание гражданственности, патриотизма, уваже</w:t>
        <w:t>ния к правам, свободам и обязанностям человека: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первоначальных представлений о Конститу</w:t>
        <w:t>ции Российской Федерации, ознакомление с государственной символикой — Гербом, Флагом Российской Федерации, гер</w:t>
        <w:t>бом и флагом субъекта Российской Федерации, в котором на</w:t>
        <w:t>ходится образовательное учреждение (на плакатах, картинах, чтения книг, в процессе бесед, классных часов, участия в общешкольных конкурсах, встречи с представителями власти, изучения предметов, преду</w:t>
        <w:t>смотренных базисным учебным планом), ответственные администрация, классные руководители,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ознакомление с героическими страницами истории Рос</w:t>
        <w:t>сии, жизнью замечательных людей, явивших примеры граж</w:t>
        <w:t>данского служения, исполнения патриотического долга, с обязанностями гражданина (в процессе бесед, классных часов, Уроков Мужества, общешкольных мероприятий, участия в районных, областных конкурсах, акциях, экскурсий, просмотра кинофильмов, путешествий по историческим и па</w:t>
        <w:t>мятным местам, сюжетно-ролевых игр гражданского и историко-патриотического содержания, исследовательско-проектную деятельность, изучения основных и ва</w:t>
        <w:t>риативных учебных дисциплин), ответственные администрация, классные руководители, родители, представители общественности,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ознакомление с историей и культурой родного края, на</w:t>
        <w:t>родным творчеством, этнокультурными традициями, фолькло</w:t>
        <w:t>ром, особенностями быта народов России (в процессе бесед, классных часов, сюжетно-ролевых игр, просмотра кинофильмов, творческих конкурсов, фестивалей, общешкольных праздников народной направленности и конкурсов, экскурсий, путешествий, туристско-краеведческих экспедиций, исследовательско-проектной деятельности, изучения вариативных учебных дисциплин), ответственные администрация, классные руководители, родители, представители общественности, представители учреждений культуры,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знакомство с важнейшими событиями в истории нашей страны, содержанием и значением государственных праздни</w:t>
        <w:t>ков (в процессе бесед, проведения классных часов, Уроков Мужества, встреч со знаменитыми земляками, просмот</w:t>
        <w:t>ра учебных фильмов, участия в подготовке и проведении ме</w:t>
        <w:t>роприятий, посвящённых государственным праздникам, исследовательско-проектной деятельности), ответственные администрация, классные руководители, родители, представители общественности,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знакомство с деятельностью общественных организаций патриотической и гражданской направленности, детско-юно</w:t>
        <w:t>шеских движений, организаций, сообществ, с правами граж</w:t>
        <w:t>данина (в процессе участия в социальных проек</w:t>
        <w:t>тах, акциях, мероприятиях, проводимых детско-юношескими орга</w:t>
        <w:t>низациями, ученическим самоуправлением) ответственные администрация школы, руководитель ДОО, ученического самоуправления, представители общественности;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участие в просмотре учебных фильмов, отрывков из ху</w:t>
        <w:t>дожественных фильмов, проведении бесед о подвигах Рос</w:t>
        <w:t>сийской армии, защитниках Отечества, подготовке и прове</w:t>
        <w:t>дении игр военно-патриотического содержания, конкурсов и спортивных соревнований, сюжетно-ролевых игр на местнос</w:t>
        <w:t>ти, встреч с ветеранами и военнослужащими, ответственные классные руководители,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57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первоначального опыта межкультурной ком</w:t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классных часов, народных игр, организации и проведения национально-культурных праздников, встреч, исследовательско-проектной деятельности) ответственные администрация, классные руководители, представители общественности;</w:t>
      </w:r>
    </w:p>
    <w:p>
      <w:pPr>
        <w:pStyle w:val="style0"/>
        <w:jc w:val="both"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  <w:t>участие во встречах и беседах с выпускниками своей</w:t>
        <w:br/>
        <w:t>школы, ознакомление с биографиями выпускников, явивших</w:t>
        <w:br/>
        <w:t>собой достойные примеры гражданственности и патриотизма (в процессе встреч, классных часов) ответственные классные руководители.</w:t>
      </w:r>
    </w:p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hAnsi="Times New Roman"/>
        </w:rPr>
        <w:t xml:space="preserve"> уровень – 1 класс</w:t>
      </w:r>
    </w:p>
    <w:tbl>
      <w:tblPr>
        <w:tblBorders/>
        <w:jc w:val="left"/>
        <w:tblInd w:type="dxa" w:w="-720"/>
      </w:tblPr>
      <w:tblGrid>
        <w:gridCol w:w="2159"/>
        <w:gridCol w:w="4318"/>
        <w:gridCol w:w="7509"/>
        <w:gridCol w:w="9899"/>
      </w:tblGrid>
      <w:tr>
        <w:trPr>
          <w:cantSplit w:val="off"/>
        </w:trPr>
        <w:tc>
          <w:tcPr>
            <w:tcBorders/>
            <w:shd w:fill="auto"/>
            <w:tcW w:type="dxa" w:w="21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5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Исследовательско-проектная деятельность </w:t>
            </w:r>
          </w:p>
        </w:tc>
        <w:tc>
          <w:tcPr>
            <w:tcBorders/>
            <w:shd w:fill="auto"/>
            <w:tcW w:type="dxa" w:w="75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«Государственные символы России», «Флаг Белгородской области»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«Посвящение в первоклассники», «Моя родословная»,  «День Защитников Отечества», «Этот день Победы»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Конкурс чтецов «Пасхальный Благовест», «Белогорье – синие дали», смотр строя и песни.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 ну-ка мальчики»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«Моя семья»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2"/>
              </w:numPr>
              <w:widowControl/>
              <w:tabs>
                <w:tab w:leader="none" w:pos="342" w:val="left"/>
              </w:tabs>
              <w:ind w:hanging="180" w:left="17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знание и ценностное  отношение к государственной символике;</w:t>
            </w:r>
          </w:p>
          <w:p>
            <w:pPr>
              <w:pStyle w:val="style0"/>
              <w:numPr>
                <w:ilvl w:val="0"/>
                <w:numId w:val="52"/>
              </w:numPr>
              <w:widowControl/>
              <w:tabs>
                <w:tab w:leader="none" w:pos="342" w:val="left"/>
              </w:tabs>
              <w:ind w:hanging="180" w:left="17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уважение к родному языку, народным традициям, старшему поколению;</w:t>
            </w:r>
          </w:p>
          <w:p>
            <w:pPr>
              <w:pStyle w:val="style0"/>
              <w:numPr>
                <w:ilvl w:val="0"/>
                <w:numId w:val="52"/>
              </w:numPr>
              <w:widowControl/>
              <w:tabs>
                <w:tab w:leader="none" w:pos="342" w:val="left"/>
              </w:tabs>
              <w:ind w:hanging="180" w:left="17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 государственном устройстве, о культурном достоянии своего края;</w:t>
            </w:r>
          </w:p>
          <w:p>
            <w:pPr>
              <w:pStyle w:val="style0"/>
              <w:numPr>
                <w:ilvl w:val="0"/>
                <w:numId w:val="52"/>
              </w:numPr>
              <w:widowControl/>
              <w:tabs>
                <w:tab w:leader="none" w:pos="342" w:val="left"/>
              </w:tabs>
              <w:ind w:hanging="180" w:left="17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начальное представление о правах и обязанностях человека, гражданина, товарища.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 xml:space="preserve"> уровень – 2-3 класс</w:t>
      </w:r>
    </w:p>
    <w:tbl>
      <w:tblPr>
        <w:tblBorders/>
        <w:jc w:val="left"/>
        <w:tblInd w:type="dxa" w:w="-720"/>
      </w:tblPr>
      <w:tblGrid>
        <w:gridCol w:w="2159"/>
        <w:gridCol w:w="4318"/>
        <w:gridCol w:w="7378"/>
        <w:gridCol w:w="9899"/>
      </w:tblGrid>
      <w:tr>
        <w:trPr>
          <w:cantSplit w:val="off"/>
        </w:trPr>
        <w:tc>
          <w:tcPr>
            <w:tcBorders/>
            <w:shd w:fill="auto"/>
            <w:tcW w:type="dxa" w:w="21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3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1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72" w:val="left"/>
              </w:tabs>
              <w:ind w:hanging="0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 xml:space="preserve">Воспитание гражданственности, патриотизма, уважения к </w:t>
            </w:r>
          </w:p>
          <w:p>
            <w:pPr>
              <w:pStyle w:val="style0"/>
              <w:jc w:val="both"/>
              <w:tabs>
                <w:tab w:leader="none" w:pos="72" w:val="left"/>
              </w:tabs>
              <w:ind w:hanging="0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правам, свободам</w:t>
            </w:r>
          </w:p>
          <w:p>
            <w:pPr>
              <w:pStyle w:val="style0"/>
              <w:jc w:val="both"/>
              <w:tabs>
                <w:tab w:leader="none" w:pos="72" w:val="left"/>
              </w:tabs>
              <w:ind w:hanging="0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 xml:space="preserve">и </w:t>
            </w:r>
          </w:p>
          <w:p>
            <w:pPr>
              <w:pStyle w:val="style0"/>
              <w:jc w:val="both"/>
              <w:tabs>
                <w:tab w:leader="none" w:pos="72" w:val="left"/>
              </w:tabs>
              <w:ind w:hanging="0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обязанностям человека.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3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Волонтерская деятельность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3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«Символика Белгородской области», «День Конституции»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«История возникновения флага Белгородской области», «Государственный флаг России»,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«Мои знаменитые земляки», «Отечества достойные сыны», «День Победы»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торжественных линейках  «День Победы», ко Дню освобождения села от немецко-фашистких захватчиков;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«Мы бравые ребята!»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«Древо моей семьи»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Посещение и поздравление ветеранов ВОв</w:t>
            </w:r>
          </w:p>
        </w:tc>
        <w:tc>
          <w:tcPr>
            <w:tcBorders/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3"/>
              </w:numPr>
              <w:jc w:val="both"/>
              <w:widowControl/>
              <w:tabs>
                <w:tab w:leader="none" w:pos="32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ценностное отношение к России, своему народу, своему языку, народным традициям, старшему поколению;</w:t>
            </w:r>
          </w:p>
          <w:p>
            <w:pPr>
              <w:pStyle w:val="style0"/>
              <w:numPr>
                <w:ilvl w:val="0"/>
                <w:numId w:val="53"/>
              </w:numPr>
              <w:jc w:val="both"/>
              <w:widowControl/>
              <w:tabs>
                <w:tab w:leader="none" w:pos="32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 государственном устройстве, об этнических традициях и культурном достоянии своего края;</w:t>
            </w:r>
          </w:p>
          <w:p>
            <w:pPr>
              <w:pStyle w:val="style0"/>
              <w:numPr>
                <w:ilvl w:val="0"/>
                <w:numId w:val="53"/>
              </w:numPr>
              <w:jc w:val="both"/>
              <w:widowControl/>
              <w:tabs>
                <w:tab w:leader="none" w:pos="32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первоначальный опыт постижения ценностей гражданского общества, национальной истории и культуры;</w:t>
            </w:r>
          </w:p>
          <w:p>
            <w:pPr>
              <w:pStyle w:val="style0"/>
              <w:numPr>
                <w:ilvl w:val="0"/>
                <w:numId w:val="53"/>
              </w:numPr>
              <w:jc w:val="both"/>
              <w:widowControl/>
              <w:tabs>
                <w:tab w:leader="none" w:pos="32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начальное представление о правах и обязанностях человека;</w:t>
            </w:r>
          </w:p>
          <w:p>
            <w:pPr>
              <w:pStyle w:val="style0"/>
              <w:numPr>
                <w:ilvl w:val="0"/>
                <w:numId w:val="53"/>
              </w:numPr>
              <w:jc w:val="both"/>
              <w:widowControl/>
              <w:tabs>
                <w:tab w:leader="none" w:pos="32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об институтах гражданского общества, о знаменательных событиях истории, о примерах исполнения патриотического долга.</w:t>
            </w:r>
          </w:p>
        </w:tc>
      </w:tr>
    </w:tbl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hAnsi="Times New Roman"/>
        </w:rPr>
        <w:t xml:space="preserve"> уровень – 4 класс</w:t>
      </w:r>
    </w:p>
    <w:tbl>
      <w:tblPr>
        <w:tblBorders/>
        <w:jc w:val="left"/>
        <w:tblInd w:type="dxa" w:w="-634"/>
      </w:tblPr>
      <w:tblGrid>
        <w:gridCol w:w="2073"/>
        <w:gridCol w:w="4232"/>
        <w:gridCol w:w="7292"/>
        <w:gridCol w:w="9813"/>
      </w:tblGrid>
      <w:tr>
        <w:trPr>
          <w:cantSplit w:val="off"/>
        </w:trPr>
        <w:tc>
          <w:tcPr>
            <w:tcBorders/>
            <w:shd w:fill="auto"/>
            <w:tcW w:type="dxa" w:w="20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2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2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8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0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23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Волонтерская деятельность</w:t>
            </w:r>
          </w:p>
        </w:tc>
        <w:tc>
          <w:tcPr>
            <w:tcBorders/>
            <w:shd w:fill="auto"/>
            <w:tcW w:type="dxa" w:w="72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«Мои права», «Государственное устройство России»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«День народного единства», «День Конституции», «Отечества достойные сыны», «О доблестях, о подвиге, о славе».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торжественных линейках  «День Победы», ко Дню освобождения села                         от немецко-фашистких захватчиков;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«Солдатушки, браво ребятушки!»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«Я – гражданин России»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Посещение ветеранов ВОв</w:t>
            </w:r>
          </w:p>
        </w:tc>
        <w:tc>
          <w:tcPr>
            <w:tcBorders/>
            <w:shd w:fill="auto"/>
            <w:tcW w:type="dxa" w:w="98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4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ценностное отношение к России, своему народу, своему краю, культурно-историческому наследию;</w:t>
            </w:r>
          </w:p>
          <w:p>
            <w:pPr>
              <w:pStyle w:val="style0"/>
              <w:numPr>
                <w:ilvl w:val="0"/>
                <w:numId w:val="54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опыт ролевого взаимодействия и реализации своей гражданской позиции (ответственность, долг;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</w:tbl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  <w:t>Воспитание нравственных чувств и этического сознания: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классных часов, экскурсий, заочных путешествий, участия в творческой деятельности, та</w:t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России), ответственные администрация, классные руководители, учителя предметники;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ознакомление по желанию обучающихся и с согласия родителей (законных представителей) с деятельностью тради</w:t>
        <w:t>ционных религиозных организаций (путём проведения экс</w:t>
        <w:t>курсий в места богослужения, добровольного участия в под</w:t>
        <w:t>готовке и проведении религиозных праздников, встреч с ре</w:t>
        <w:t>лигиозными деятелями), ответственные администрация, классные руководители, учителя предметники, родители;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участие в проведении уроков этики, внеурочных меро</w:t>
        <w:t>приятий, направленных на формирование представлений о нормах морально-нравственного поведения, игровых програм</w:t>
        <w:t>мах, позволяющих школьникам приобретать опыт ролевого нравственного взаимодействия (уроки, беседы, классные часы, сюжетно-ролевые игры), ответственные учителя предметники, классные руководители, родители, представители общественности;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ознакомление с основными правилами поведения в школе, общественных местах, обучение распознаванию хоро</w:t>
        <w:t>ших и плохих поступков (в процессе бесед, классных часов, просмотра учебных фильмов, наблюдения и обсуждения в пе</w:t>
        <w:t>дагогически организованной ситуации поступков, поведения разных людей, сюжетно-ролевых игр), ответственные классные руководители;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усвоение первоначального опыта нравственных взаимо</w:t>
        <w:t>отношений в коллективе класса и образовательного учрежде</w:t>
        <w:t>ния — овладение навыками вежливого, приветливого, внима</w:t>
        <w:t>тельного отношения к сверстникам, старшим и младшим де</w:t>
        <w:t>тям, взрослым, обучение дружной игре, взаимной поддержке, участию в коллективных играх, приобретение опыта совмест</w:t>
        <w:t>ной деятельности (в процессе бесед, классных часов, игр, организации и проведении КТД) ответственные классные руководители;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посильное участие в делах благотворительности, мило</w:t>
        <w:t>сердия, в оказании помощи нуждающимся, заботе о живот</w:t>
        <w:t>ных, других живых существах, природе (в процессе участия в благотворительных акциях, волонтерской деятельности) классные руководители, родители, представители общественности;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первоначальных представлений о нравствен</w:t>
        <w:t>ных взаимоотношениях в семье (участие в беседах о семье, о родителях и прародителях, классных часах, встречах с родственниками) ответственные классные руководители, родители;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расширение опыта позитивного взаимодействия в семье (в процессе проведения открытых семейных праздников, классных часов с приглашением родителей, вы</w:t>
        <w:t>полнения презентаций совместно с родителями (законны</w:t>
        <w:t>ми представителями) творческих проектов, конкурсов, выставок, проведения других мероприятий, раскрывающих историю семьи,  воспитывающих уважение к старшему поколению, укрепляющих преемствен</w:t>
        <w:t>ность между поколениями) ответственные администрация, классные руководители, родители.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hAnsi="Times New Roman"/>
        </w:rPr>
        <w:t xml:space="preserve"> уровень – 1 класс</w:t>
      </w:r>
    </w:p>
    <w:tbl>
      <w:tblPr>
        <w:tblBorders/>
        <w:jc w:val="left"/>
        <w:tblInd w:type="dxa" w:w="-108"/>
      </w:tblPr>
      <w:tblGrid>
        <w:gridCol w:w="1727"/>
        <w:gridCol w:w="3887"/>
        <w:gridCol w:w="6947"/>
        <w:gridCol w:w="9467"/>
      </w:tblGrid>
      <w:tr>
        <w:trPr>
          <w:cantSplit w:val="off"/>
        </w:trPr>
        <w:tc>
          <w:tcPr>
            <w:tcBorders/>
            <w:shd w:fill="auto"/>
            <w:tcW w:type="dxa" w:w="17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38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7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нравственных чувств и этического сознания.</w:t>
            </w:r>
          </w:p>
        </w:tc>
        <w:tc>
          <w:tcPr>
            <w:tcBorders/>
            <w:shd w:fill="auto"/>
            <w:tcW w:type="dxa" w:w="38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9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«Здравствуй школа», «Правила поведения в школе»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«Первый раз в первый класс», «Добрая дорога детства», «О милосердии и доброте», «День счастливых жителей»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Конкурс рисунков «Мой край», «Моя мама лучше всех»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Праздник «8 Марта – мамин день»,  «День матери», игры «Красный, желтый, зеленый», «Школа пешеходных наук»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5"/>
              </w:numPr>
              <w:jc w:val="both"/>
              <w:widowControl/>
              <w:tabs>
                <w:tab w:leader="none" w:pos="504" w:val="left"/>
              </w:tabs>
              <w:ind w:hanging="0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начальные представления о правилах поведения в общественных местах, в школе, об этических нормах общения;</w:t>
            </w:r>
          </w:p>
          <w:p>
            <w:pPr>
              <w:pStyle w:val="style0"/>
              <w:numPr>
                <w:ilvl w:val="0"/>
                <w:numId w:val="55"/>
              </w:numPr>
              <w:jc w:val="both"/>
              <w:widowControl/>
              <w:tabs>
                <w:tab w:leader="none" w:pos="504" w:val="left"/>
              </w:tabs>
              <w:ind w:hanging="0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начальный опыт взаимоотношений со сверстниками, старшими и младшими детьми в соответствии с нормами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 xml:space="preserve"> уровень – 2-3 класс</w:t>
      </w:r>
    </w:p>
    <w:tbl>
      <w:tblPr>
        <w:tblBorders/>
        <w:jc w:val="left"/>
        <w:tblInd w:type="dxa" w:w="-108"/>
      </w:tblPr>
      <w:tblGrid>
        <w:gridCol w:w="1898"/>
        <w:gridCol w:w="4043"/>
        <w:gridCol w:w="6973"/>
        <w:gridCol w:w="9467"/>
      </w:tblGrid>
      <w:tr>
        <w:trPr>
          <w:cantSplit w:val="off"/>
        </w:trPr>
        <w:tc>
          <w:tcPr>
            <w:tcBorders/>
            <w:shd w:fill="auto"/>
            <w:tcW w:type="dxa" w:w="18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8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нравственных чувств и этического сознания</w:t>
            </w:r>
          </w:p>
        </w:tc>
        <w:tc>
          <w:tcPr>
            <w:tcBorders/>
            <w:shd w:fill="auto"/>
            <w:tcW w:type="dxa" w:w="4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9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«День осенний сентября», «Я – дома, я – в школе, я – среди друзей», «Умею ли я дружить?»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«Что такое хорошо и что такое плохо?», «Сочувствие, чуткость, отзывчивость», «Путешествие в страну справедливости»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Конкурс рисунков «Мой край», «Моя мама лучше всех»,  «Я и дорога», концерт «День Матери»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огоньки «Мама мир подарила», «А ну-ка девочки», игры «Красный, желтый, зеленый», «Школа пешеходных наук»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представление о правилах и нормах поведения между поколениями, носителями разных убеждений;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нравственно-этический опыт взаимодействия со сверстниками, старшими и младшими детьми, взрослыми;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уважительное отношение к традициям народов России, края;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неравнодушие, сочувствие, милосердие;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уважительное отношение к учителям и родителям;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знание традиций своей семьи и школы и бережное отношение к ним;</w:t>
            </w:r>
          </w:p>
          <w:p>
            <w:pPr>
              <w:pStyle w:val="style0"/>
              <w:numPr>
                <w:ilvl w:val="0"/>
                <w:numId w:val="56"/>
              </w:numPr>
              <w:jc w:val="both"/>
              <w:widowControl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способность правильно реагировать на негативные поступки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hAnsi="Times New Roman"/>
        </w:rPr>
        <w:t xml:space="preserve"> уровень – 4 класс</w:t>
      </w:r>
    </w:p>
    <w:tbl>
      <w:tblPr>
        <w:tblBorders/>
        <w:jc w:val="left"/>
        <w:tblInd w:type="dxa" w:w="-108"/>
      </w:tblPr>
      <w:tblGrid>
        <w:gridCol w:w="1898"/>
        <w:gridCol w:w="4044"/>
        <w:gridCol w:w="6958"/>
        <w:gridCol w:w="9467"/>
      </w:tblGrid>
      <w:tr>
        <w:trPr>
          <w:cantSplit w:val="off"/>
        </w:trPr>
        <w:tc>
          <w:tcPr>
            <w:tcBorders/>
            <w:shd w:fill="auto"/>
            <w:tcW w:type="dxa" w:w="18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8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нравственных чувств и этического сознания.</w:t>
            </w:r>
          </w:p>
        </w:tc>
        <w:tc>
          <w:tcPr>
            <w:tcBorders/>
            <w:shd w:fill="auto"/>
            <w:tcW w:type="dxa" w:w="4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«Что значит быть учеником», «О дружбе и товариществе», «Что есть добро?»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«От добрых слов к поступкам добрым», «Все мы разные, но все мы равные», «Прекрасно там, где прибывает милосердие»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Конкурс рисунков «Мой край», «Моя мама лучше всех»,  «Я и дорога», концерт «День Матери», участие в акции «Подарок маме»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огоньки «Мама мир подарила», «А ну-ка девочки»,  игры «Красный, желтый, зеленый», «Школа пешеходных наук»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7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представление о моральных нормах и нравственных правилах взаимоотношений между поколениями, представителями различных социальных групп;</w:t>
            </w:r>
          </w:p>
          <w:p>
            <w:pPr>
              <w:pStyle w:val="style0"/>
              <w:numPr>
                <w:ilvl w:val="0"/>
                <w:numId w:val="57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уважительное отношение к традиционным религиям;</w:t>
            </w:r>
          </w:p>
          <w:p>
            <w:pPr>
              <w:pStyle w:val="style0"/>
              <w:numPr>
                <w:ilvl w:val="0"/>
                <w:numId w:val="57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милосердие, толерантность;</w:t>
            </w:r>
          </w:p>
          <w:p>
            <w:pPr>
              <w:pStyle w:val="style0"/>
              <w:numPr>
                <w:ilvl w:val="0"/>
                <w:numId w:val="57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способность элементарно анализировать нравственную сторону поступков и поступков других.</w:t>
            </w:r>
          </w:p>
        </w:tc>
      </w:tr>
    </w:tbl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  <w:t>Воспитание трудолюбия, творческого отношения к учению, труду, жизни.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 процессе изучения учебных дисциплин и проведения внеурочных мероприятий обучающиеся получают первона</w:t>
        <w:t>чальные представления о роли знаний, труда и значении творчества в жизни человека и общества: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участвуют в экскурсиях по микрорайону, городу, во вре</w:t>
        <w:t>мя которых знакомятся с различными видами труда, различ</w:t>
        <w:t>ными профессиями в ходе экскурсий на производственные предприятия, встреч с представителями разных профессий (в процессе экскурсий, виртуальных путешествий, встреч с представителями разных профессий) ответственные администрация, классные руководители, представители общественности;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узнают о профессиях своих родителей (законных пред</w:t>
        <w:t>ставителей) и прародителей, участвуют в организации и про</w:t>
        <w:t>ведении презентаций «Труд наших родных» (в процессе участия в классных часах, внеклассных мероприятиях, создании презентаций, выставок) ответственные классные руководители, родители;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получают первоначальные навыки сотрудничества, роле</w:t>
        <w:t>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</w:t>
        <w:t>урочных мероприятий (праздники труда, ярмарки, конкурсы, города мастеров, организации детских фирм, акции, создание проектов и т.д.), раскры</w:t>
        <w:t>вающих перед детьми широкий спектр профессиональной и трудовой деятельности) ответственные администрация, классные руководители, родители, представители общественности;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приобретают опыт уважительного и творческого отноше</w:t>
        <w:t>ния к учебному труду (посредством презентации учебных и творческих достижений, стимулирования творческого учебно</w:t>
        <w:t>го труда, предоставления обучающимся возможностей твор</w:t>
        <w:t>ческой инициативы в учебном труде, соревнований, смотров учебных и творческих достижений), ответственные учителя предметники, классные руководители;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учатся творчески применять знания, полученные при изучении учебных предметов на практике (в рамках предме</w:t>
        <w:t>та «Технология», участия в разработке и реализации различ</w:t>
        <w:t>ных проектов, выставках, конкурсах, смотрах творческих достижений), учителя предметники;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приобретают начальный опыт участия в различных ви</w:t>
        <w:t>дах общественно полезной деятельности на базе образователь</w:t>
        <w:t>ного учреждения и взаимодействующих с ним учреждений до</w:t>
        <w:t>полнительного образования, других социальных институтов (занятие народными промыслами, природоохранительная де</w:t>
        <w:t>ятельность, работа творческих и учебно-производственных мастерских, трудовые акции, деятельность творческих обществен</w:t>
        <w:t>ных объединений как младших школьников, так и разновоз</w:t>
        <w:t>растных, как в учебное, так и в каникулярное время) ответственные учителя предметники, классные руководители, педагоги дополнительного образования, представители учреждений культуры;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приобретают умения и навыки самообслуживания в школе и дома (через вовлечение в ежедневные уборки класса, генеральные уборки, трудовые акции, десанты) классные руководители, родители;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  <w:t>го отношения к труду и жизни (в процессе бесед, встреч, классных часов) ответственные классные руководители, представители общественности.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hAnsi="Times New Roman"/>
        </w:rPr>
        <w:t xml:space="preserve"> уровень – 1 класс</w:t>
      </w:r>
    </w:p>
    <w:tbl>
      <w:tblPr>
        <w:tblBorders/>
        <w:jc w:val="left"/>
        <w:tblInd w:type="dxa" w:w="-108"/>
      </w:tblPr>
      <w:tblGrid>
        <w:gridCol w:w="1907"/>
        <w:gridCol w:w="4067"/>
        <w:gridCol w:w="6946"/>
        <w:gridCol w:w="9467"/>
      </w:tblGrid>
      <w:tr>
        <w:trPr>
          <w:cantSplit w:val="off"/>
        </w:trPr>
        <w:tc>
          <w:tcPr>
            <w:tcBorders/>
            <w:shd w:fill="auto"/>
            <w:tcW w:type="dxa" w:w="1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0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Borders/>
            <w:shd w:fill="auto"/>
            <w:tcW w:type="dxa" w:w="40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«Разные профессии», «Учись учиться»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«Труд моих родных»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операциях «Школьный двор», «Чистое село», конкурс поделок «Дары осени», «Мастерская Деда Мороза»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«Кем я хочу стать?»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«Мир моих увлечений»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8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добросовестное отношение к труду к выполнению поручений учителя;</w:t>
            </w:r>
          </w:p>
          <w:p>
            <w:pPr>
              <w:pStyle w:val="style0"/>
              <w:numPr>
                <w:ilvl w:val="0"/>
                <w:numId w:val="58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 различных профессиях;</w:t>
            </w:r>
          </w:p>
          <w:p>
            <w:pPr>
              <w:pStyle w:val="style0"/>
              <w:numPr>
                <w:ilvl w:val="0"/>
                <w:numId w:val="58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первоначальные навыки трудового сотрудничества со сверстниками, родителями;</w:t>
            </w:r>
          </w:p>
          <w:p>
            <w:pPr>
              <w:pStyle w:val="style0"/>
              <w:numPr>
                <w:ilvl w:val="0"/>
                <w:numId w:val="58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первоначальный опыт участия в делах класса;</w:t>
            </w:r>
          </w:p>
          <w:p>
            <w:pPr>
              <w:pStyle w:val="style0"/>
              <w:numPr>
                <w:ilvl w:val="0"/>
                <w:numId w:val="58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формирование положительной мотивации учения, любознательности интереса к чтению.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 xml:space="preserve"> уровень – 2-3 класс</w:t>
      </w:r>
    </w:p>
    <w:tbl>
      <w:tblPr>
        <w:tblBorders/>
        <w:jc w:val="left"/>
        <w:tblInd w:type="dxa" w:w="-108"/>
      </w:tblPr>
      <w:tblGrid>
        <w:gridCol w:w="1907"/>
        <w:gridCol w:w="4067"/>
        <w:gridCol w:w="6946"/>
        <w:gridCol w:w="9467"/>
      </w:tblGrid>
      <w:tr>
        <w:trPr>
          <w:cantSplit w:val="off"/>
        </w:trPr>
        <w:tc>
          <w:tcPr>
            <w:tcBorders/>
            <w:shd w:fill="auto"/>
            <w:tcW w:type="dxa" w:w="1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0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Borders/>
            <w:shd w:fill="auto"/>
            <w:tcW w:type="dxa" w:w="40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«Трудиться - всегда пригодиться», «Ученье свет, а не ученье тьма»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«Экскурсия в мир профессий»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операциях «Школьный двор», «Чистое село», конкурс поделок «Дары осени», «Мастерская Деда Мороза»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«Народные промыслы»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«Мир моих увлечений»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59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трудолюбие, добросовестное отношение к учебному труду;</w:t>
            </w:r>
          </w:p>
          <w:p>
            <w:pPr>
              <w:pStyle w:val="style0"/>
              <w:numPr>
                <w:ilvl w:val="0"/>
                <w:numId w:val="59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представление о профессии своих родителей;</w:t>
            </w:r>
          </w:p>
          <w:p>
            <w:pPr>
              <w:pStyle w:val="style0"/>
              <w:numPr>
                <w:ilvl w:val="0"/>
                <w:numId w:val="59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уважительное отношение к человеку труда и ценностное отношение к учебному труду;</w:t>
            </w:r>
          </w:p>
          <w:p>
            <w:pPr>
              <w:pStyle w:val="style0"/>
              <w:numPr>
                <w:ilvl w:val="0"/>
                <w:numId w:val="59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осознание важности труда в жизни людей;</w:t>
            </w:r>
          </w:p>
          <w:p>
            <w:pPr>
              <w:pStyle w:val="style0"/>
              <w:numPr>
                <w:ilvl w:val="0"/>
                <w:numId w:val="59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потребность и начальные умения выразить себя в творческой деятельности.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hAnsi="Times New Roman"/>
        </w:rPr>
        <w:t xml:space="preserve"> уровень – 4 класс</w:t>
      </w:r>
    </w:p>
    <w:tbl>
      <w:tblPr>
        <w:tblBorders/>
        <w:jc w:val="left"/>
        <w:tblInd w:type="dxa" w:w="-108"/>
      </w:tblPr>
      <w:tblGrid>
        <w:gridCol w:w="1850"/>
        <w:gridCol w:w="4327"/>
        <w:gridCol w:w="7041"/>
        <w:gridCol w:w="9467"/>
      </w:tblGrid>
      <w:tr>
        <w:trPr>
          <w:cantSplit w:val="off"/>
        </w:trPr>
        <w:tc>
          <w:tcPr>
            <w:tcBorders/>
            <w:shd w:fill="auto"/>
            <w:tcW w:type="dxa" w:w="18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0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8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Borders/>
            <w:shd w:fill="auto"/>
            <w:tcW w:type="dxa" w:w="4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70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«Мир профессий»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«Что значит, быть полезным людям?»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операциях «Школьный двор», «Чистое село», конкурс поделок «Дары осени», «Мастерская Деда Мороза»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«Моя будущая профессия»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«Марья-искусница»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0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ценностное и творческое отношение к труду;</w:t>
            </w:r>
          </w:p>
          <w:p>
            <w:pPr>
              <w:pStyle w:val="style0"/>
              <w:numPr>
                <w:ilvl w:val="0"/>
                <w:numId w:val="60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осознание полезности и необходимости трудиться;</w:t>
            </w:r>
          </w:p>
          <w:p>
            <w:pPr>
              <w:pStyle w:val="style0"/>
              <w:numPr>
                <w:ilvl w:val="0"/>
                <w:numId w:val="60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потребность выразить себя в творчестве;</w:t>
            </w:r>
          </w:p>
          <w:p>
            <w:pPr>
              <w:pStyle w:val="style0"/>
              <w:numPr>
                <w:ilvl w:val="0"/>
                <w:numId w:val="60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мотивация в реализации своих способностей в творчестве и социально-полезной деятельности.</w:t>
            </w:r>
          </w:p>
        </w:tc>
      </w:tr>
    </w:tbl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  <w:t>Воспитание ценностного отношения к природе, окру</w:t>
        <w:t>жающей среде (экологическое воспитание):</w:t>
      </w:r>
    </w:p>
    <w:p>
      <w:pPr>
        <w:pStyle w:val="style0"/>
        <w:jc w:val="both"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•</w:t>
      </w:r>
      <w:r>
        <w:rPr>
          <w:color w:val="1A171B"/>
          <w:sz w:val="28"/>
          <w:szCs w:val="28"/>
          <w:rFonts w:ascii="Times New Roman" w:hAnsi="Times New Roman"/>
        </w:rPr>
        <w:tab/>
        <w:t>усвоение элементарных представлений об этнокультурных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</w:t>
        <w:t>ловека с природой (в ходе изучения инвариантных и вариа</w:t>
        <w:t>тивных учебных дисциплин, бесед, просмотра учебных филь</w:t>
        <w:t>мов, классных часов, викторин, учебных игр, направленных на экологическое воспитание) ответственные учителя предметники, классные руководители;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</w:t>
        <w:t>курсий, прогулок, туристических походов и путешествий по родному краю, наблюдений) ответственные учителя предметники, классные руководители, родители;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первоначального опыта участия в природо</w:t>
        <w:t>охранительной деятельности (участие в экологических акциях, десантах, выращивании и высадке растений, в создании цветочных клумб, очистке доступных территорий от мусора, подкормке птиц и т. д.), участие в создании и реализации коллективных природо</w:t>
        <w:t>охранных проектов, ответственные учителя предметники, классные руководители, педагоги дополнительного образования;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посильное участие в деятельности детско-юношеских общественных экологических организаций (участие в работе ДОО по экологическому направлению) ответственные руководители ДОО;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усвоение в семье позитивных образцов взаимодействия с природой (при поддержке родителей (законных представи</w:t>
        <w:t>телей) расширение опыта общения с природой, заботы о жи</w:t>
        <w:t>вотных и растениях, участие вместе с родителями (законны</w:t>
        <w:t>ми представителями) в экологической деятельности по месту жительства) (подготовка и проведение совместно с родителями акций, трудовых десантов, конкурсов, праздников, классных часов, разработка проектов) ответственные классные руководители, родители.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hAnsi="Times New Roman"/>
        </w:rPr>
        <w:t xml:space="preserve"> уровень – 1 класс</w:t>
      </w:r>
    </w:p>
    <w:tbl>
      <w:tblPr>
        <w:tblBorders/>
        <w:jc w:val="left"/>
        <w:tblInd w:type="dxa" w:w="-108"/>
      </w:tblPr>
      <w:tblGrid>
        <w:gridCol w:w="2044"/>
        <w:gridCol w:w="4521"/>
        <w:gridCol w:w="6909"/>
        <w:gridCol w:w="9467"/>
      </w:tblGrid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«Что такое экология?», «Мой любимы уголок природы»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«Мой домашний любимец»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Трудовая акция «Чистый дом – чистый двор – чистое село»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«Что в огороде растет?»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«Зеленая аптека»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1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знания о традициях нравственно-этического отношения к природе в культуре народов России;</w:t>
            </w:r>
          </w:p>
          <w:p>
            <w:pPr>
              <w:pStyle w:val="style0"/>
              <w:numPr>
                <w:ilvl w:val="0"/>
                <w:numId w:val="61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первоначальный опыт участия в природоохранной деятельности в школе.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 xml:space="preserve"> уровень – 2-3 класс</w:t>
      </w:r>
    </w:p>
    <w:tbl>
      <w:tblPr>
        <w:tblBorders/>
        <w:jc w:val="left"/>
        <w:tblInd w:type="dxa" w:w="-108"/>
      </w:tblPr>
      <w:tblGrid>
        <w:gridCol w:w="2044"/>
        <w:gridCol w:w="4521"/>
        <w:gridCol w:w="6909"/>
        <w:gridCol w:w="9467"/>
      </w:tblGrid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«Природа вокруг нас», «По заповедным тропинкам»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«О братьях наших меньших», «Цветы в былинах и мифах»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Трудовая акция «Каждому участку земли экологическую заботу», выставка рисунков «Осенний вернисаж», операция «Покормите птиц зимой»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«Витамины с грядки»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«Цветик - семицветик», выращивание рассады цветов 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2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понятие бережливости и сохранения природы родного края;</w:t>
            </w:r>
          </w:p>
          <w:p>
            <w:pPr>
              <w:pStyle w:val="style0"/>
              <w:numPr>
                <w:ilvl w:val="0"/>
                <w:numId w:val="62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опыт ухода за комнатными и декоративными растениями;</w:t>
            </w:r>
          </w:p>
          <w:p>
            <w:pPr>
              <w:pStyle w:val="style0"/>
              <w:numPr>
                <w:ilvl w:val="0"/>
                <w:numId w:val="62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первоначальный опыт эстетического, морального, нравственного отношения в природе;</w:t>
            </w:r>
          </w:p>
          <w:p>
            <w:pPr>
              <w:pStyle w:val="style0"/>
              <w:numPr>
                <w:ilvl w:val="0"/>
                <w:numId w:val="62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начальные знания о вредных факторах, влияющих на экологию;</w:t>
            </w:r>
          </w:p>
          <w:p>
            <w:pPr>
              <w:pStyle w:val="style0"/>
              <w:numPr>
                <w:ilvl w:val="0"/>
                <w:numId w:val="62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личный опыт участия в экологических акциях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hAnsi="Times New Roman"/>
        </w:rPr>
        <w:t xml:space="preserve"> уровень – 4 класс</w:t>
      </w:r>
    </w:p>
    <w:tbl>
      <w:tblPr>
        <w:tblBorders/>
        <w:jc w:val="left"/>
        <w:tblInd w:type="dxa" w:w="-108"/>
      </w:tblPr>
      <w:tblGrid>
        <w:gridCol w:w="2044"/>
        <w:gridCol w:w="4521"/>
        <w:gridCol w:w="7065"/>
        <w:gridCol w:w="9467"/>
      </w:tblGrid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0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04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Borders/>
            <w:shd w:fill="auto"/>
            <w:tcW w:type="dxa" w:w="45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70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«Экологические катастрофы», «Экология и здоровье»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«Мы в ответе за тех, кого приручили», «Знай и люби родную природу»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Трудовая акция «Каждому участку земли экологическую заботу», выставка рисунков «Осенний вернисаж», изготовление кормушек для птиц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«Овощные культуры», «Злаки», «Бобовые культуры».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«Какие семена всходят быстрее?», «Береги природу – наш дом»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3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ценностное отношение к природе;</w:t>
            </w:r>
          </w:p>
          <w:p>
            <w:pPr>
              <w:pStyle w:val="style0"/>
              <w:numPr>
                <w:ilvl w:val="0"/>
                <w:numId w:val="63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 нормах экологической этики;</w:t>
            </w:r>
          </w:p>
          <w:p>
            <w:pPr>
              <w:pStyle w:val="style0"/>
              <w:numPr>
                <w:ilvl w:val="0"/>
                <w:numId w:val="63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личный опыт участия в экологических мероприятиях.</w:t>
            </w:r>
          </w:p>
        </w:tc>
      </w:tr>
    </w:tbl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u w:val="single"/>
          <w:szCs w:val="28"/>
          <w:bCs/>
          <w:rFonts w:ascii="Times New Roman" w:hAnsi="Times New Roman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элементарных представлений об эстетических идеалах и художественных ценностях культуры России, куль</w:t>
        <w:t>тур народов России (в ходе изучения инвариантных и вари</w:t>
        <w:t>ативных учебных дисциплин, посредством встреч с предста</w:t>
        <w:t>вителями творческих профессий, экскурсий на художествен</w:t>
        <w:t>ные производства, к памятникам зодчества и на объекты современной архитектуры, ландшафтного дизайна и парко</w:t>
        <w:t>вых ансамблей, знакомства с лучшими произведениями ис</w:t>
        <w:t>кусства в музеях, на выставках, по репродукциям, учебным фильмам, на классных часах, беседах) ответственные классные руководители, учителя предметники, представители искусства и культуры, сотрудники учреждений культуры;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ознакомление с эстетическими идеалами, традициями художественной культуры родного края, с фольклором и на</w:t>
        <w:t>родными художественными промыслами (в ходе изучения ва</w:t>
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</w:t>
        <w:t>лей народной музыки, художественных мастерских, театрали</w:t>
        <w:t>зованных народных ярмарок, фестивалей народного творчест</w:t>
        <w:t>ва, тематических выставок, на классных часах, общешкольных праздниках, конкурсах) ответственные классные руководители, учителя предметники, представители искусства и культуры, сотрудники учреждений культуры;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обучение видеть прекрасное в окружающем мире, при</w:t>
        <w:t>роде родного края, в том, что окружает обучающихся в прост</w:t>
        <w:t>ранстве образовательного учреждения и дома, сельском и го</w:t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  <w:t>ментов художественных фильмов о природе, городских и сельских ландшафтах; обучение понимать красоту окружаю</w:t>
        <w:t>щего мира через художественные образы (в процессе бесед, классных часов, экскурсий, уроков, организации и проведении выставок искусств), ответственные учителя предметники, классные руководители, представители искусства и культуры;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«Что такое хорошо и что такое плохо?», «Интересные люди», «Знаменитые земляки», бе</w:t>
        <w:t>седах о прочитанных книгах, художественных фильмах, теле</w:t>
        <w:t>визионных передачах, компьютерных играх; обучение разли</w:t>
        <w:t>чать добро и зло, отличать красивое от безобразного, плохое от хорошего, созидательное от разрушительного, проведение классных часов, бесед, встреч с интересными людьми) ответственные учителя предметники, классные руководители, представители искусства и культуры;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  <w:t>ва (на уроках художественного труда и в системе учреждений дополнительного образования, через выставки рисунков, конкурсы поделок, фото-смотры, смотрах художественной самодеятельности) ответственные учителя предметники, классные руководители, педагоги дополнительного образования;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участие вместе с родителями (законными представителя</w:t>
        <w:t>ми) в проведении выставок семейного художественного твор</w:t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  <w:t>следующим представлением в образовательном учреждении своих впечатлений и созданных по мотивам экскурсий твор</w:t>
        <w:t>ческих работ (в процессе организации и проведения выставок, конкурсов творческих работ, совместных мероприятий, вечеров творчества, посещение выставок, кинотеатров, драматического театра, выездные экскурсии) ответственные классные руководители, родители учащихся;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получение элементарных представлений о стиле одежды как способе выражения внутреннего душевного состояния че</w:t>
        <w:t>ловека (в процессе бесед, классных часов, встреч с представителями учреждений культуры, показов мод, общешкольных конкурсов, выставок) классные руководители, педагоги дополнительного образования, представители учреждений культуры;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898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участие в художественном оформлении помещений (в процессе подготовки к общешкольным праздникам, вечерам, встречам, смотрам, конкурсам), ответственные администрация, классные руководители, учителя предметники.</w:t>
      </w:r>
    </w:p>
    <w:p>
      <w:pPr>
        <w:pStyle w:val="style0"/>
        <w:jc w:val="both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hAnsi="Times New Roman"/>
        </w:rPr>
        <w:t xml:space="preserve"> уровень – 1 класс</w:t>
      </w:r>
    </w:p>
    <w:tbl>
      <w:tblPr>
        <w:tblBorders/>
        <w:jc w:val="left"/>
        <w:tblInd w:type="dxa" w:w="-108"/>
      </w:tblPr>
      <w:tblGrid>
        <w:gridCol w:w="1995"/>
        <w:gridCol w:w="4473"/>
        <w:gridCol w:w="6910"/>
        <w:gridCol w:w="9467"/>
      </w:tblGrid>
      <w:tr>
        <w:trPr>
          <w:cantSplit w:val="off"/>
        </w:trPr>
        <w:tc>
          <w:tcPr>
            <w:tcBorders/>
            <w:shd w:fill="auto"/>
            <w:tcW w:type="dxa" w:w="19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Borders/>
            <w:shd w:fill="auto"/>
            <w:tcW w:type="dxa" w:w="4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1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«Осенние краски», «Радуга цветов»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«Моя любимая книга», «Белгородские поэты»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Конкурс рисунков «Осенний вернисаж», «Зимние узоры», смотр-конкурс кабинетов «Новогодняя мишура», конкурс рисунков «Космическая эра»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«Масленица», «Рождественские колядки», «Новогодняя сказка»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«Борисовский фольклор»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4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первоначальные умения видеть красоту в окружающем мире;</w:t>
            </w:r>
          </w:p>
          <w:p>
            <w:pPr>
              <w:pStyle w:val="style0"/>
              <w:numPr>
                <w:ilvl w:val="0"/>
                <w:numId w:val="64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первоначальный опыт постижения народного творчества;</w:t>
            </w:r>
          </w:p>
          <w:p>
            <w:pPr>
              <w:pStyle w:val="style0"/>
              <w:numPr>
                <w:ilvl w:val="0"/>
                <w:numId w:val="64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элементарные представления о душевной красоте человека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</w:t>
      </w:r>
      <w:r>
        <w:rPr>
          <w:sz w:val="28"/>
          <w:b/>
          <w:szCs w:val="28"/>
          <w:rFonts w:ascii="Times New Roman" w:hAnsi="Times New Roman"/>
        </w:rPr>
        <w:t xml:space="preserve"> уровень – 2-3 класс</w:t>
      </w:r>
    </w:p>
    <w:tbl>
      <w:tblPr>
        <w:tblBorders/>
        <w:jc w:val="left"/>
        <w:tblInd w:type="dxa" w:w="-108"/>
      </w:tblPr>
      <w:tblGrid>
        <w:gridCol w:w="1995"/>
        <w:gridCol w:w="4473"/>
        <w:gridCol w:w="6935"/>
        <w:gridCol w:w="9467"/>
      </w:tblGrid>
      <w:tr>
        <w:trPr>
          <w:cantSplit w:val="off"/>
        </w:trPr>
        <w:tc>
          <w:tcPr>
            <w:tcBorders/>
            <w:shd w:fill="auto"/>
            <w:tcW w:type="dxa" w:w="19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6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Borders/>
            <w:shd w:fill="auto"/>
            <w:tcW w:type="dxa" w:w="447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6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«Краски природы», «Любимое время года»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«Мой любимый литературный герой», «Поэты и писатели Белгородчины»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Конкурс рисунков «Осенний вернисаж», поделок из природного материала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«Дары осени», «Зимние узоры»,  смотр-конкурс кабинетов «Новогодняя мишура»,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конкурс рисунков «Белгородчина православная», , «Духовный лик России»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«Масленица», «Рождественские колядки», «Новогодняя сказка»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«Народные промыслы»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первоначальные понятия о видах искусства;</w:t>
            </w:r>
          </w:p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понимание красоты в поступках людей;</w:t>
            </w:r>
          </w:p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эмоциональный опыт эстетических переживаний;</w:t>
            </w:r>
          </w:p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наблюдение в природе и социуме;</w:t>
            </w:r>
          </w:p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начальный опыт эмоционального постижения художественных произведений;</w:t>
            </w:r>
          </w:p>
          <w:p>
            <w:pPr>
              <w:pStyle w:val="style0"/>
              <w:numPr>
                <w:ilvl w:val="0"/>
                <w:numId w:val="65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представление о ценностях отечественной культуры и культуры своего края.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hAnsi="Times New Roman"/>
        </w:rPr>
        <w:t xml:space="preserve"> уровень – 4 класс</w:t>
      </w:r>
    </w:p>
    <w:tbl>
      <w:tblPr>
        <w:tblBorders/>
        <w:jc w:val="left"/>
        <w:tblInd w:type="dxa" w:w="-108"/>
      </w:tblPr>
      <w:tblGrid>
        <w:gridCol w:w="1994"/>
        <w:gridCol w:w="4472"/>
        <w:gridCol w:w="7021"/>
        <w:gridCol w:w="9467"/>
      </w:tblGrid>
      <w:tr>
        <w:trPr>
          <w:cantSplit w:val="off"/>
        </w:trPr>
        <w:tc>
          <w:tcPr>
            <w:tcBorders/>
            <w:shd w:fill="auto"/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4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</w:t>
            </w:r>
          </w:p>
        </w:tc>
        <w:tc>
          <w:tcPr>
            <w:tcBorders/>
            <w:shd w:fill="auto"/>
            <w:tcW w:type="dxa" w:w="70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Мероприятия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Планируемый результат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9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Borders/>
            <w:shd w:fill="auto"/>
            <w:tcW w:type="dxa" w:w="44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Беседы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Классные часы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Участие в общешкольных мероприятиях и конкурсах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Сюжетно-ролевые игры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Исследовательско-проектная деятельность</w:t>
            </w:r>
          </w:p>
        </w:tc>
        <w:tc>
          <w:tcPr>
            <w:tcBorders/>
            <w:shd w:fill="auto"/>
            <w:tcW w:type="dxa" w:w="70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«Музыкальные шедевры», «Борисовские  промыслы»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«Художники Белгородчины», «Наши знаменитые земляки»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Конкурс поделок из природного материала «Дары осени», акция «Цветы Учителю», конкурс рисунков «Зимние узоры», смотр-конкурс кабинетов «Новогодняя мишура», конкурс рисунков «Духовный лик России»,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«Масленица», «Рождественские колядки», «Новогодняя сказка»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«Белгородский костюм»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66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начальные представления об эстетическом отношении к окружающему миру и к себе;</w:t>
            </w:r>
          </w:p>
          <w:p>
            <w:pPr>
              <w:pStyle w:val="style0"/>
              <w:numPr>
                <w:ilvl w:val="0"/>
                <w:numId w:val="66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представление о художественных и эстетических ценностях отечественной культуры;</w:t>
            </w:r>
          </w:p>
          <w:p>
            <w:pPr>
              <w:pStyle w:val="style0"/>
              <w:numPr>
                <w:ilvl w:val="0"/>
                <w:numId w:val="66"/>
              </w:numPr>
              <w:jc w:val="both"/>
              <w:widowControl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потребность к самореализации своих способностей в эстетическом пространстве школы, семьи. </w:t>
            </w:r>
          </w:p>
        </w:tc>
      </w:tr>
    </w:tbl>
    <w:p>
      <w:pPr>
        <w:pStyle w:val="style0"/>
        <w:jc w:val="center"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7.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Духовно-нравственное развитие и воспитание обучающих</w:t>
        <w:t>ся на ступени начального общего образования осуществляют</w:t>
        <w:t>ся не только образовательным учреждением, но и семьёй, внешкольными учреждениями по месту жительства. Взаимодействие школы  и семьи имеет реша</w:t>
        <w:t>ющее значение для организации нравственного уклада жизни обучающегося. В формировании такого уклада свои традици</w:t>
        <w:t>онные позиции сохраняют учреждения дополнительного об</w:t>
        <w:t>разования, культуры и спорта. Таким образом, важным усло</w:t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  <w:t>ектов при ведущей роли педагогического коллектива образо</w:t>
        <w:t>вательного учреждения.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>Программа реализуется образовательным учреждением в постоянном взаимодействии и тесном сотрудничестве с семьями учащихся. Значительная часть семей связана со школой тесными узами: учились дети, внуки, образовывались семьи из одноклассников, складывались династии педагогов школы.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>Развитие воспитания в социокультурной среде предполагает решение следующих задач:</w:t>
      </w:r>
    </w:p>
    <w:p>
      <w:pPr>
        <w:pStyle w:val="style0"/>
        <w:numPr>
          <w:ilvl w:val="0"/>
          <w:numId w:val="41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>определение содержания, форм и методов воспитания на основе психолого-возрастных особенностей учащихся, с учетом возможностей и специфики конкретного учреждения и социума;</w:t>
      </w:r>
    </w:p>
    <w:p>
      <w:pPr>
        <w:pStyle w:val="style0"/>
        <w:numPr>
          <w:ilvl w:val="0"/>
          <w:numId w:val="41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>формирование целостной воспитательной системы, основанной на повышении воспитательного потенциала обучения и эффективности воспитания;</w:t>
      </w:r>
    </w:p>
    <w:p>
      <w:pPr>
        <w:pStyle w:val="style0"/>
        <w:numPr>
          <w:ilvl w:val="0"/>
          <w:numId w:val="41"/>
        </w:numPr>
        <w:jc w:val="both"/>
        <w:widowControl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>создание условий для участия семей в воспитательном процессе.</w:t>
      </w:r>
    </w:p>
    <w:p>
      <w:pPr>
        <w:pStyle w:val="style0"/>
        <w:jc w:val="both"/>
        <w:ind w:firstLine="567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Социальная среда населения села достаточно разнообразна. Ее представляют служащие, рабочие, индивидуальные предприниматели  Большинство учащихся проживают в семьях, в которых родители со средним специальным образованием – 45%. С высшим образованием родители у 9% учащихся.  </w:t>
      </w:r>
      <w:r>
        <w:rPr>
          <w:color w:val="000000"/>
          <w:sz w:val="28"/>
          <w:szCs w:val="28"/>
          <w:rFonts w:ascii="Times New Roman" w:hAnsi="Times New Roman"/>
        </w:rPr>
        <w:t xml:space="preserve">В школе обучаются дети из разных категорий семей: многодетные – 9  человек, малообеспеченные – </w:t>
      </w:r>
      <w:r>
        <w:rPr>
          <w:sz w:val="28"/>
          <w:szCs w:val="28"/>
          <w:rFonts w:ascii="Times New Roman" w:hAnsi="Times New Roman"/>
        </w:rPr>
        <w:t>20</w:t>
      </w:r>
      <w:r>
        <w:rPr>
          <w:color w:val="000000"/>
          <w:sz w:val="28"/>
          <w:szCs w:val="28"/>
          <w:rFonts w:ascii="Times New Roman" w:hAnsi="Times New Roman"/>
        </w:rPr>
        <w:t xml:space="preserve"> человек, Как следствие, ученики имеют различный уровень культурного развития, интеллекта, коммуникативных  способностей, творческих способностей.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 xml:space="preserve">     </w:t>
      </w:r>
      <w:r>
        <w:rPr>
          <w:color w:val="000000"/>
          <w:sz w:val="28"/>
          <w:spacing w:val="-12"/>
          <w:szCs w:val="28"/>
          <w:rFonts w:ascii="Times New Roman" w:hAnsi="Times New Roman"/>
        </w:rPr>
        <w:t>В школе сложились традиции по организации и проведению совместных мероприятий с родителями учащихся: классные часы с приглашением родителей учащихся, вечера встреч, организация творческих выставок, экскурсионных поездок, туристических выходов, трудовых десантов, совместных посещений учреждений культуры: кинотеатров, библиотек, музеев, организация и проведения классных огоньков, общешкольных мероприятий: «День Матери», «День Защитника Отечества», спортивных праздников.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pacing w:val="-12"/>
          <w:szCs w:val="28"/>
          <w:rFonts w:ascii="Times New Roman" w:hAnsi="Times New Roman"/>
        </w:rPr>
        <w:t xml:space="preserve">      </w:t>
      </w:r>
      <w:r>
        <w:rPr>
          <w:color w:val="000000"/>
          <w:sz w:val="28"/>
          <w:spacing w:val="-12"/>
          <w:szCs w:val="28"/>
          <w:rFonts w:ascii="Times New Roman" w:hAnsi="Times New Roman"/>
        </w:rPr>
        <w:t xml:space="preserve">Взаимодействие коллектива школы с общественностью строиться на принципах открытости, добровольности, взаимопонимания, взаимообогащения, сотрудничества. 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 этом могут быть использованы различные формы взаимодействия: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участие представителей общественных организаций и объединений, учреждений  культуры, а также  традиционных религиозных организа</w:t>
        <w:t>ций с согласия обучающихся и их родителей (законных представителей) в проведении отдельных мероприятий в рам</w:t>
        <w:t>ках реализации направлений программы духовно-нравствен</w:t>
        <w:t>ного развития и воспитания обучающихся на ступени началь</w:t>
        <w:t>ного общего образования (в процессе бесед, классных часов, встреч, музейных уроков, выездных экскурсий, организации общешкольных праздников, смотров, конкурсов, выставок);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реализация педагогической работы указанных организа</w:t>
        <w:t>ций и объединений с обучающимися в рамках отдельных программ, согласованных с программой духовно-нравственно</w:t>
        <w:t>го развития и воспитания обучающихся на ступени начально</w:t>
        <w:t>го общего образования и одобренных педагогическим советом образовательного учреждения и родительским комитетом об</w:t>
        <w:t>разовательного учреждения (в процессе занятий в кружках и секциях);</w:t>
      </w:r>
    </w:p>
    <w:p>
      <w:pPr>
        <w:pStyle w:val="style0"/>
        <w:numPr>
          <w:ilvl w:val="0"/>
          <w:numId w:val="37"/>
        </w:numPr>
        <w:jc w:val="both"/>
        <w:widowControl/>
        <w:tabs>
          <w:tab w:leader="none" w:pos="562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проведение совместных мероприятий по направлениям духовно-нравственного развития и воспитания в образова</w:t>
        <w:t>тельном учреждении (беседы, классные часы, музейные уроки, общешкольные праздники, конкурсы, выставки, смотры, сюжетно-ролевые игры, встречи, организация экскурсионных поездок, акции, соревнования).</w:t>
      </w:r>
    </w:p>
    <w:p>
      <w:pPr>
        <w:pStyle w:val="style0"/>
        <w:jc w:val="center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Повышение педагогической культуры родителей (за</w:t>
        <w:t>конных представителей) обучающихся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Система работы образовательного учреждения по повыше</w:t>
        <w:t>нию педагогической культуры родителей (законных предста</w:t>
        <w:t>вителей) в обеспечении духовно-нравственного развития и воспитания обучающихся младшего школьного возраста должна быть основана на следующих принципах: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совместная педагогическая деятельность семьи и образо</w:t>
        <w:t>вательного учреждения, в том числе в определении основных направлений, ценностей и приоритетов деятельности образо</w:t>
        <w:t>вательного учреждения по духовно-нравственному развитию и воспитанию обучающихся, в разработке содержания и реали</w:t>
        <w:t>зации программ духовно-нравственного развития и воспита</w:t>
        <w:t>ния обучающихся, оценке эффективности этих программ;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сочетание педагогического просвещения с педагогичес</w:t>
        <w:t>ким самообразованием родителей (законных представителей);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педагогическое внимание, уважение и требовательность к родителям (законным представителям);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поддержка и индивидуальное сопровождение становле</w:t>
        <w:t>ния и развития педагогической культуры каждого из родите</w:t>
        <w:t>лей (законных представителей);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содействие родителям (законным представителям) в ре</w:t>
        <w:t>шении индивидуальных проблем воспитания детей;</w:t>
      </w:r>
    </w:p>
    <w:p>
      <w:pPr>
        <w:pStyle w:val="style0"/>
        <w:numPr>
          <w:ilvl w:val="0"/>
          <w:numId w:val="38"/>
        </w:numPr>
        <w:widowControl/>
        <w:tabs>
          <w:tab w:leader="none" w:pos="898" w:val="left"/>
        </w:tabs>
        <w:ind w:hanging="0" w:left="341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опора на положительный опыт семейного воспитания.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Знания, получаемые родителями (законными представите</w:t>
        <w:t>лями), должны быть востребованы в реальных педагогических ситуациях и открывать им возможности активного, квалифи</w:t>
        <w:t>цированного, ответственного, свободного участия в воспита</w:t>
        <w:t>тельных программах и мероприятиях.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Содержание программ повышения педагогической культу</w:t>
        <w:t>ры родителей (законных представителей) должно отражать со</w:t>
        <w:t>держание основных направлений духовно-нравственного раз</w:t>
        <w:t>вития и воспитания учащихся на ступени начального общего образования.</w:t>
      </w:r>
    </w:p>
    <w:p>
      <w:pPr>
        <w:pStyle w:val="style0"/>
        <w:jc w:val="both"/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 системе повышения педагогической культуры родите</w:t>
        <w:t>лей (законных представителей) в образовательном учреждении используются раз</w:t>
        <w:t>личные формы работы:</w:t>
      </w:r>
    </w:p>
    <w:p>
      <w:pPr>
        <w:pStyle w:val="style65"/>
        <w:numPr>
          <w:ilvl w:val="0"/>
          <w:numId w:val="72"/>
        </w:numPr>
        <w:jc w:val="both"/>
        <w:ind w:firstLine="540" w:left="0" w:right="0"/>
      </w:pPr>
      <w:r>
        <w:rPr>
          <w:sz w:val="28"/>
          <w:szCs w:val="28"/>
        </w:rPr>
        <w:t>родительские собрания, посещение семей учащихся;</w:t>
      </w:r>
    </w:p>
    <w:p>
      <w:pPr>
        <w:pStyle w:val="style65"/>
        <w:numPr>
          <w:ilvl w:val="0"/>
          <w:numId w:val="72"/>
        </w:numPr>
        <w:jc w:val="both"/>
        <w:ind w:firstLine="540" w:left="0" w:right="0"/>
      </w:pPr>
      <w:r>
        <w:rPr>
          <w:sz w:val="28"/>
          <w:szCs w:val="28"/>
        </w:rPr>
        <w:t xml:space="preserve">анкетирование; 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тематические классные часы, посвящённые истории рода и семьи;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семейные праздники;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календарные праздники – 8 марта, 23 февраля, 1 сентября, День учителя, праздник вступления в школьную жизнь и т.д.;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тренинги родительского взаимодействия, индивидуальные и групповые консультации, беседы с детьми и родителями;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походы выходного дня, экскурсии, викторины, интеллектуальные марафоны родителей и детей;</w:t>
      </w:r>
    </w:p>
    <w:p>
      <w:pPr>
        <w:pStyle w:val="style53"/>
        <w:numPr>
          <w:ilvl w:val="0"/>
          <w:numId w:val="73"/>
        </w:numPr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дни открытых дверей.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hanging="0" w:left="1056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rFonts w:ascii="Times New Roman" w:hAnsi="Times New Roman"/>
        </w:rPr>
        <w:t>Содержание работы с родителями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567"/>
      </w:tblPr>
      <w:tblGrid>
        <w:gridCol w:w="3188"/>
        <w:gridCol w:w="5949"/>
        <w:gridCol w:w="7826"/>
        <w:gridCol w:w="10029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Название мероприятия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Сроки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Форма проведения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Ответственные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Цикл классных часов на тему «Моя семья» (1-4 классы):</w:t>
            </w:r>
          </w:p>
          <w:p>
            <w:pPr>
              <w:pStyle w:val="style0"/>
              <w:numPr>
                <w:ilvl w:val="0"/>
                <w:numId w:val="74"/>
              </w:numPr>
              <w:jc w:val="both"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«Откуда начинается мой род», «Военная летопись моей семьи», «История создания семьи моих родителей», «Моя семья в фотографиях и воспоминаниях», «Памятные даты моей семьи», ««Традиции нашей семьи», «О моих близких с любовью» и т.д.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Беседы, викторины, игры, презентации проектов и т.д.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Семейные праздники (1-4 классы):</w:t>
            </w:r>
          </w:p>
          <w:p>
            <w:pPr>
              <w:pStyle w:val="style0"/>
              <w:numPr>
                <w:ilvl w:val="0"/>
                <w:numId w:val="74"/>
              </w:numPr>
              <w:jc w:val="both"/>
              <w:tabs>
                <w:tab w:leader="none" w:pos="504" w:val="left"/>
              </w:tabs>
              <w:ind w:hanging="252" w:left="252" w:right="0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«Мамины руки, нет их теплее…», «Дорогое слово – отец», «Долгая и близкая дорога к дому» и т.д.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Совместные праздники с родителями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«Папа, мама, я - спортивная семья» (1-4 классы)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соревнования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Учитель физкультуры, 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Последний звонок (1-е классы)</w:t>
            </w:r>
          </w:p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и выпускной вечер в начальной школе (4-е классы)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май - июнь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праздничная программа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Тематические родительские собрания по классам, организация лектория для родителей по духовно-нравственному воспитанию (1-4 классы)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Собрание, круглый стол, практикум и т.д.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Администрация, 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Общешкольное родительское собрание (1-4 классы)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4 раза в год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собрание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Администрация школы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Заседания Управляющего Совета и родительского комитета школы</w:t>
            </w:r>
          </w:p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По плану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собрание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Администрация школы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Привлечение родителей для совместной работы во внеурочное время (1-4 классы)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Формирование библиотечек для родителей по воспитанию детей. Распространение печатного материала для родителей через библиотеку школы.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Буклеты, листовки, методические сборники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Библиотекарь, администрация, 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Распространение лучшего опыта семейного воспитания в районной газете, чествование семей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статьи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 xml:space="preserve">Администрация,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 xml:space="preserve">Создание банка данных методических разработок по гражданскому, патрио-тическому и нравственному воспитанию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методические сборники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Администрация, библиотекарь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Работа с семьями учащихся, стоящих на внутришкольном учете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Общественный инспектор по правам ребёнка,   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Работа с социально-неблагополучными семьями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Привлечение родителей к работе по профилактике вредных привычек, противоправного поведения несовершеннолетних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9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82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5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классные руководители</w:t>
            </w:r>
          </w:p>
        </w:tc>
      </w:tr>
    </w:tbl>
    <w:p>
      <w:pPr>
        <w:pStyle w:val="style0"/>
        <w:jc w:val="both"/>
        <w:ind w:hanging="0" w:left="1056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</w:r>
    </w:p>
    <w:p>
      <w:pPr>
        <w:pStyle w:val="style0"/>
        <w:numPr>
          <w:ilvl w:val="0"/>
          <w:numId w:val="67"/>
        </w:numPr>
        <w:jc w:val="center"/>
        <w:widowControl/>
        <w:ind w:hanging="0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>
      <w:pPr>
        <w:pStyle w:val="style0"/>
        <w:jc w:val="both"/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Каждое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  <w:t>ностного постижения действительности и общественного действия в контексте становления идентичности (самосозна</w:t>
        <w:t>ния) гражданина России.</w:t>
      </w:r>
    </w:p>
    <w:p>
      <w:pPr>
        <w:pStyle w:val="style0"/>
        <w:jc w:val="both"/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 результате реализации программы духовно-нравственно</w:t>
        <w:t>го развития и воспитания обучающихся на ступени начально</w:t>
        <w:t>го общего образования должно обеспечиваться достижение обучающимися: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2" w:val="left"/>
        </w:tabs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воспитательных результатов — тех духовно-нравствен</w:t>
        <w:t>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2" w:val="left"/>
        </w:tabs>
        <w:ind w:firstLine="336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эффекта — последствия результата, того, к чему приве</w:t>
        <w:t>ло достижение результата (развитие обучающегося как личнос</w:t>
        <w:t>ти, формирование его компетентности, идентичности и т. д.).</w:t>
      </w:r>
    </w:p>
    <w:p>
      <w:pPr>
        <w:pStyle w:val="style0"/>
        <w:jc w:val="both"/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При этом учитывается, что достижение эффекта — разви</w:t>
        <w:t>тие личности обучающегося, формирование его социальной компетентности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</w:t>
        <w:t xml:space="preserve">зей, ближайшего окружения, общественности, СМИ и т. п.), а также собственным усилиям обучающегося. </w:t>
      </w:r>
    </w:p>
    <w:p>
      <w:pPr>
        <w:pStyle w:val="style0"/>
        <w:jc w:val="both"/>
        <w:ind w:firstLine="336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Воспитательные результаты и эффекты деятельности обу</w:t>
        <w:t>чающихся распределяются по трём уровням.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 xml:space="preserve">Первый уровень результатов </w:t>
      </w:r>
      <w:r>
        <w:rPr>
          <w:color w:val="1A171B"/>
          <w:sz w:val="28"/>
          <w:szCs w:val="28"/>
          <w:rFonts w:ascii="Times New Roman" w:hAnsi="Times New Roman"/>
        </w:rPr>
        <w:t>— приобретение обучаю</w:t>
        <w:t>щимися социальных знаний (об общественных нормах, уст</w:t>
        <w:t>ройстве общества, социально одобряемых и не одобряемых формах поведения в обществе и т. п.), первичного понима</w:t>
        <w:t>ния социальной реальности и повседневной жизни. Для дос</w:t>
        <w:t>тижения данного уровня результатов особое значение имеет взаимодействие обучающегося со своими учителями (в основ</w:t>
        <w:t>ном и дополнительном образовании) как значимыми для не</w:t>
        <w:t>го носителями положительного социального знания и повсе</w:t>
        <w:t>дневного опыта.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 xml:space="preserve">Второй уровень результатов </w:t>
      </w:r>
      <w:r>
        <w:rPr>
          <w:color w:val="1A171B"/>
          <w:sz w:val="28"/>
          <w:szCs w:val="28"/>
          <w:rFonts w:ascii="Times New Roman" w:hAnsi="Times New Roman"/>
        </w:rPr>
        <w:t>—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</w:t>
        <w:t>ческое подтверждение приобретённых социальных знаний, начинает их ценить (или отвергает).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b/>
          <w:szCs w:val="28"/>
          <w:bCs/>
          <w:rFonts w:ascii="Times New Roman" w:hAnsi="Times New Roman"/>
        </w:rPr>
        <w:t xml:space="preserve">Третий уровень результатов </w:t>
      </w:r>
      <w:r>
        <w:rPr>
          <w:color w:val="1A171B"/>
          <w:sz w:val="28"/>
          <w:szCs w:val="28"/>
          <w:rFonts w:ascii="Times New Roman" w:hAnsi="Times New Roman"/>
        </w:rPr>
        <w:t>— получение обучающимся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>
        <w:rPr>
          <w:color w:val="1A171B"/>
          <w:sz w:val="28"/>
          <w:szCs w:val="28"/>
          <w:iCs/>
          <w:rFonts w:ascii="Times New Roman" w:hAnsi="Times New Roman"/>
        </w:rPr>
        <w:t>а не просто узнаёт о том, как стать</w:t>
      </w:r>
      <w:r>
        <w:rPr>
          <w:color w:val="1A171B"/>
          <w:sz w:val="28"/>
          <w:szCs w:val="28"/>
          <w:rFonts w:ascii="Times New Roman" w:hAnsi="Times New Roman"/>
        </w:rPr>
        <w:t>) гражданином, социальным деятелем, свободным че</w:t>
        <w:t>ловеком. Для достижения данного уровня результатов особое значение имеет взаимодействие обучающегося с представите</w:t>
        <w:t>лями различных социальных субъектов за пределами образо</w:t>
        <w:t>вательного учреждения, в открытой общественной среде.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С переходом от одного уровня результатов к другому су</w:t>
        <w:t>щественно возрастают воспитательные эффекты: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>
      <w:pPr>
        <w:pStyle w:val="style0"/>
        <w:numPr>
          <w:ilvl w:val="0"/>
          <w:numId w:val="38"/>
        </w:numPr>
        <w:jc w:val="both"/>
        <w:widowControl/>
        <w:tabs>
          <w:tab w:leader="none" w:pos="557" w:val="left"/>
        </w:tabs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на третьем уровне создаются необходимые условия для участия обучающихся в нравственно ориентированной соци</w:t>
        <w:t>ально значимой деятельности и приобретения ими элементов опыта нравственного поведения и жизни.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Таким образом, знания о ценностях переводятся в реаль</w:t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  <w:t>чающихся достигает относительной полноты.</w:t>
      </w:r>
    </w:p>
    <w:p>
      <w:pPr>
        <w:pStyle w:val="style0"/>
        <w:jc w:val="both"/>
        <w:ind w:firstLine="341" w:left="0" w:right="5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Переход от одного уровня воспитательных результатов к другому должен быть последовательным, постепенным.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 xml:space="preserve">Достижение трёх уровней воспитательных результатов обеспечивает появление значимых </w:t>
      </w:r>
      <w:r>
        <w:rPr>
          <w:color w:val="1A171B"/>
          <w:sz w:val="28"/>
          <w:szCs w:val="28"/>
          <w:iCs/>
          <w:rFonts w:ascii="Times New Roman" w:hAnsi="Times New Roman"/>
        </w:rPr>
        <w:t>эффектов</w:t>
      </w:r>
      <w:r>
        <w:rPr>
          <w:color w:val="1A171B"/>
          <w:sz w:val="28"/>
          <w:i/>
          <w:szCs w:val="28"/>
          <w:iCs/>
          <w:rFonts w:ascii="Times New Roman" w:hAnsi="Times New Roman"/>
        </w:rPr>
        <w:t xml:space="preserve"> </w:t>
      </w:r>
      <w:r>
        <w:rPr>
          <w:color w:val="1A171B"/>
          <w:sz w:val="28"/>
          <w:szCs w:val="28"/>
          <w:rFonts w:ascii="Times New Roman" w:hAnsi="Times New Roman"/>
        </w:rPr>
        <w:t>духовно-нравственного развития и воспитания обучающихся — формиро</w:t>
        <w:t>вание основ российской идентичности, присвоение базовых национальных ценностей, развитие нравственного самосозна</w:t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color w:val="1A171B"/>
          <w:sz w:val="28"/>
          <w:szCs w:val="28"/>
          <w:rFonts w:ascii="Times New Roman" w:hAnsi="Times New Roman"/>
        </w:rPr>
        <w:t>По каждому из направлений духовно-нравственного раз</w:t>
        <w:t>вития и воспитания обучающихся на ступени начального об</w:t>
        <w:t>щего образования должны быть предусмотрены и могут быть достигнуты обучающимися следующие воспитательные ре</w:t>
        <w:t>зультаты.</w:t>
      </w:r>
    </w:p>
    <w:tbl>
      <w:tblPr>
        <w:tblBorders/>
        <w:jc w:val="left"/>
        <w:tblInd w:type="dxa" w:w="-108"/>
      </w:tblPr>
      <w:tblGrid>
        <w:gridCol w:w="3347"/>
        <w:gridCol w:w="9467"/>
      </w:tblGrid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Направления программы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Планируемые результаты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  <w:t>Воспитание гражданственности, патриотизма, уваже</w:t>
              <w:t>ния к правам, свободам и обязанностям человека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ценностное отношение к России, своему народу, свое</w:t>
      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элементарные представления об институтах гражданско</w:t>
              <w:t>го общества, о государственном устройстве и социальной структуре российского общества, наиболее значимых страни</w:t>
              <w:t>цах истории страны, об этнических традициях и культурном достоянии своего края, о примерах исполнения гражданско</w:t>
              <w:t>го и патриотического долга;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постижения ценностей гражданс</w:t>
              <w:t>кого общества, национальной истории и культуры;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опыт ролевого взаимодействия и реализации гражданс</w:t>
              <w:t>кой, патриотической позиции;</w:t>
            </w:r>
          </w:p>
          <w:p>
            <w:pPr>
              <w:pStyle w:val="style0"/>
              <w:numPr>
                <w:ilvl w:val="0"/>
                <w:numId w:val="37"/>
              </w:numPr>
              <w:widowControl/>
              <w:tabs>
                <w:tab w:leader="none" w:pos="903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опыт социальной и межкультурной коммуникации;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ind w:hanging="0" w:left="341" w:right="0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начальные представления о правах и обязанностях чело</w:t>
              <w:t>века, гражданина, семьянина, товарища.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  <w:t>Воспитание нравственных чувств и этического созна</w:t>
              <w:t>ния</w:t>
            </w:r>
          </w:p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начальные представления о моральных нормах и прави</w:t>
              <w:t>лах нравственного поведения, в том числе об этических нор</w:t>
              <w:t>мах взаимоотношений в семье, между поколениями, этноса</w:t>
              <w:t>ми, носителями разных убеждений, представителями различ</w:t>
              <w:t>ных социальных групп;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нравственно-этический опыт взаимодействия со свер</w:t>
              <w:t>стниками, старшими и младшими детьми, взрослыми в соот</w:t>
              <w:t>ветствии с общепринятыми нравственными нормами;</w:t>
            </w:r>
          </w:p>
          <w:p>
            <w:pPr>
              <w:pStyle w:val="style0"/>
              <w:numPr>
                <w:ilvl w:val="0"/>
                <w:numId w:val="37"/>
              </w:numPr>
              <w:widowControl/>
              <w:tabs>
                <w:tab w:leader="none" w:pos="903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уважительное отношение к традиционным религиям;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неравнодушие к жизненным проблемам других людей, сочувствие к человеку, находящемуся в трудной ситуации;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способность эмоционально реагировать на негативные проявления в детском обществе и обществе в целом, анали</w:t>
              <w:t>зировать нравственную сторону своих поступков и поступков других людей;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уважительное отношение к родителям (законным пред</w:t>
              <w:t>ставителям), к старшим, заботливое отношение к младшим;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знание традиций своей семьи и образовательного учреж</w:t>
              <w:t>дения, бережное отношение к ним.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  <w:t>Воспитание трудолюбия, творческого отношения к учению, труду, жизни</w:t>
            </w:r>
          </w:p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1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ценностное отношение к труду и творчеству, человеку тру</w:t>
              <w:t>да, трудовым достижениям России и человечества, трудолюбие;</w:t>
            </w:r>
          </w:p>
          <w:p>
            <w:pPr>
              <w:pStyle w:val="style0"/>
              <w:numPr>
                <w:ilvl w:val="0"/>
                <w:numId w:val="40"/>
              </w:numPr>
              <w:widowControl/>
              <w:tabs>
                <w:tab w:leader="none" w:pos="888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ценностное и творческое отношение к учебному труду;</w:t>
            </w:r>
          </w:p>
          <w:p>
            <w:pPr>
              <w:pStyle w:val="style0"/>
              <w:numPr>
                <w:ilvl w:val="0"/>
                <w:numId w:val="40"/>
              </w:numPr>
              <w:widowControl/>
              <w:tabs>
                <w:tab w:leader="none" w:pos="888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элементарные представления о различных профессиях;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первоначальные навыки трудового творческого сотруд</w:t>
              <w:t>ничества со сверстниками, старшими детьми и взрослыми;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осознание приоритета нравственных основ труда, твор</w:t>
              <w:t>чества, создания нового;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участия в различных видах обще</w:t>
              <w:t>ственно полезной и личностно значимой деятельности;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потребности и начальные умения выражать себя в раз</w:t>
              <w:t>личных доступных и наиболее привлекательных для ребёнка видах творческой деятельности;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62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мотивация к самореализации в социальном творчестве, познавательной и практической, общественно полезной дея</w:t>
              <w:t>тельности.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  <w:t>Воспитание ценностного отношения к природе, окру</w:t>
              <w:t>жающей среде (экологическое воспитание)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0"/>
              </w:numPr>
              <w:widowControl/>
              <w:tabs>
                <w:tab w:leader="none" w:pos="888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ценностное отношение к природе;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эстетического, эмоционально-нравственного отношения к природе;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элементарные знания о традициях нравственно-этичес</w:t>
              <w:t>кого отношения к природе в культуре народов России, нор</w:t>
              <w:t>мах экологической этики;</w:t>
            </w:r>
          </w:p>
          <w:p>
            <w:pPr>
              <w:pStyle w:val="style0"/>
              <w:numPr>
                <w:ilvl w:val="0"/>
                <w:numId w:val="40"/>
              </w:numPr>
              <w:jc w:val="both"/>
              <w:widowControl/>
              <w:tabs>
                <w:tab w:leader="none" w:pos="547" w:val="left"/>
              </w:tabs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участия в природоохранной дея</w:t>
              <w:t>тельности в школе, на пришкольном участке, по месту жи</w:t>
              <w:t>тельства;</w:t>
            </w:r>
          </w:p>
          <w:p>
            <w:pPr>
              <w:pStyle w:val="style0"/>
              <w:jc w:val="both"/>
              <w:tabs>
                <w:tab w:leader="none" w:pos="547" w:val="left"/>
              </w:tabs>
              <w:ind w:hanging="0" w:left="0" w:right="1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•</w:t>
            </w:r>
            <w:r>
              <w:rPr>
                <w:color w:val="1A171B"/>
                <w:sz w:val="28"/>
                <w:szCs w:val="28"/>
                <w:rFonts w:ascii="Times New Roman" w:hAnsi="Times New Roman"/>
              </w:rPr>
              <w:tab/>
              <w:t>личный опыт участия в экологических инициативах,</w:t>
              <w:br/>
              <w:t>проектах.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3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firstLine="341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bCs/>
                <w:rFonts w:ascii="Times New Roman" w:hAnsi="Times New Roman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</w:tc>
        <w:tc>
          <w:tcPr>
            <w:tcBorders/>
            <w:shd w:fill="auto"/>
            <w:tcW w:type="dxa" w:w="94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первоначальные умения видеть красоту в окружающем мире;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первоначальные умения видеть красоту в поведении, поступках людей;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элементарные представления об эстетических и художе</w:t>
              <w:t>ственных ценностях отечественной культуры;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эмоционального постижения на</w:t>
              <w:t>родного творчества, этнокультурных традиций, фольклора на</w:t>
              <w:t>родов России;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эстетических переживаний, на</w:t>
              <w:t>блюдений эстетических объектов в природе и социуме, эсте</w:t>
              <w:t>тического отношения к окружающему миру и самому себе;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первоначальный опыт самореализации в различных ви</w:t>
              <w:t>дах творческой деятельности, формирование потребности и умения выражать себя в доступных видах творчества;</w:t>
            </w:r>
          </w:p>
          <w:p>
            <w:pPr>
              <w:pStyle w:val="style0"/>
              <w:numPr>
                <w:ilvl w:val="0"/>
                <w:numId w:val="37"/>
              </w:numPr>
              <w:jc w:val="both"/>
              <w:widowControl/>
              <w:tabs>
                <w:tab w:leader="none" w:pos="557" w:val="left"/>
              </w:tabs>
              <w:ind w:firstLine="336" w:left="0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мотивация к реализации эстетических ценностей в пространстве образовательного учреждения и семьи.</w:t>
            </w:r>
          </w:p>
          <w:p>
            <w:pPr>
              <w:pStyle w:val="style0"/>
              <w:tabs>
                <w:tab w:leader="none" w:pos="888" w:val="left"/>
              </w:tabs>
              <w:ind w:hanging="0" w:left="341" w:right="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</w:r>
          </w:p>
        </w:tc>
      </w:tr>
    </w:tbl>
    <w:p>
      <w:pPr>
        <w:pStyle w:val="style0"/>
        <w:jc w:val="both"/>
        <w:ind w:firstLine="341" w:left="0" w:right="0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Действия педагога, направленные на достижения воспитательных результатов.</w:t>
      </w:r>
    </w:p>
    <w:tbl>
      <w:tblPr>
        <w:tblBorders/>
        <w:jc w:val="left"/>
        <w:tblInd w:type="dxa" w:w="-108"/>
      </w:tblPr>
      <w:tblGrid>
        <w:gridCol w:w="3167"/>
        <w:gridCol w:w="6165"/>
        <w:gridCol w:w="10008"/>
      </w:tblGrid>
      <w:tr>
        <w:trPr>
          <w:cantSplit w:val="off"/>
        </w:trPr>
        <w:tc>
          <w:tcPr>
            <w:tcBorders/>
            <w:shd w:fill="auto"/>
            <w:tcW w:type="dxa" w:w="31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</w:t>
              <w:tab/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1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Особенности возрастной категории</w:t>
            </w:r>
          </w:p>
        </w:tc>
        <w:tc>
          <w:tcPr>
            <w:tcBorders/>
            <w:shd w:fill="auto"/>
            <w:tcW w:type="dxa" w:w="100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Действия педагога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1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1 уровень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(1 класс)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Приобретение школьником социальных знаний </w:t>
            </w:r>
            <w:r>
              <w:rPr>
                <w:color w:val="1A171B"/>
                <w:sz w:val="28"/>
                <w:szCs w:val="28"/>
                <w:rFonts w:ascii="Times New Roman" w:hAnsi="Times New Roman"/>
              </w:rPr>
              <w:t>(об общественных нормах, устройстве общества, социально одобряемых и не одобряемых формах поведения в обществе и т. п.), первичного понима</w:t>
              <w:t>ния социальной реальности и повседневной жизни.</w:t>
            </w:r>
          </w:p>
        </w:tc>
        <w:tc>
          <w:tcPr>
            <w:tcBorders/>
            <w:shd w:fill="auto"/>
            <w:tcW w:type="dxa" w:w="61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Восприимчивость к новому социальному знанию, стремление понять новую  школьную реальность</w:t>
            </w:r>
          </w:p>
        </w:tc>
        <w:tc>
          <w:tcPr>
            <w:tcBorders/>
            <w:shd w:fill="auto"/>
            <w:tcW w:type="dxa" w:w="100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Создание условий для приобретения школьником первичного понимания социальных знаний, реальностей в повседневной жизни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В основе используемых воспитательных форм лежит системно-деятельностный подход  (усвоение человеком нового для него опыта поведения и деятельности)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1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 уровень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(2-3 класс)       Получение школьником опыта переживания и позитивного отношения к базовым ценностям общества</w:t>
            </w:r>
            <w:r>
              <w:rPr>
                <w:color w:val="1A171B"/>
                <w:sz w:val="28"/>
                <w:szCs w:val="28"/>
                <w:rFonts w:ascii="Times New Roman" w:hAnsi="Times New Roman"/>
              </w:rPr>
              <w:t>, ценностного отношения к социальной реальности в целом.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1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</w:t>
            </w:r>
          </w:p>
        </w:tc>
        <w:tc>
          <w:tcPr>
            <w:tcBorders/>
            <w:shd w:fill="auto"/>
            <w:tcW w:type="dxa" w:w="100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Создание педагогом воспитательной среды, в которой ребенок получит опыт переживания и позитивного отношения к базовым ценностям общества, к социальным реальностям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В основе используемых воспитательных форм лежит системно-деятельностный         подход и принцип сохранения целостности систем.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31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 уровень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( 4 класс) Получение школьником опыта самостоятельного общественного действия.</w:t>
            </w:r>
          </w:p>
        </w:tc>
        <w:tc>
          <w:tcPr>
            <w:tcBorders/>
            <w:shd w:fill="auto"/>
            <w:tcW w:type="dxa" w:w="61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Взаимодействие обучающегося с представите</w:t>
              <w:t>лями различных социальных субъектов за пределами образовательного учреждения, в открытой общественной среде.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Потребность в самореализации, в общественном признании, в  желании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Borders/>
            <w:shd w:fill="auto"/>
            <w:tcW w:type="dxa" w:w="100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tabs>
                <w:tab w:leader="none" w:pos="557" w:val="left"/>
              </w:tabs>
              <w:ind w:hanging="0" w:left="0" w:right="5"/>
              <w:shd w:fill="FFFFFF"/>
              <w:spacing w:after="0" w:before="0" w:line="100" w:lineRule="atLeast"/>
            </w:pPr>
            <w:r>
              <w:rPr>
                <w:color w:val="1A171B"/>
                <w:sz w:val="28"/>
                <w:szCs w:val="28"/>
                <w:rFonts w:ascii="Times New Roman" w:hAnsi="Times New Roman"/>
              </w:rPr>
              <w:t>Создание необходимых условий для участия воспитанника в нравственно- ориентированной соци</w:t>
              <w:t>ально- значимой деятельности.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Создание доброжелательной, доверительной, творческой среды для реализации потенциальных возможностей, развития творческих способностей и личных качеств школьника.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i/>
                <w:szCs w:val="28"/>
                <w:rFonts w:ascii="Times New Roman" w:hAnsi="Times New Roman"/>
              </w:rPr>
              <w:t>В основе используемых воспитательных форм лежит системно-деятельностный         подход и принцип сохранения целостности систем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Диагностика обучающихся начальной школы.</w:t>
      </w:r>
    </w:p>
    <w:tbl>
      <w:tblPr>
        <w:tblBorders/>
        <w:jc w:val="left"/>
        <w:tblInd w:type="dxa" w:w="-108"/>
      </w:tblPr>
      <w:tblGrid>
        <w:gridCol w:w="1280"/>
        <w:gridCol w:w="6046"/>
        <w:gridCol w:w="10188"/>
      </w:tblGrid>
      <w:tr>
        <w:trPr>
          <w:cantSplit w:val="off"/>
        </w:trPr>
        <w:tc>
          <w:tcPr>
            <w:tcBorders/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Класс</w:t>
            </w:r>
          </w:p>
        </w:tc>
        <w:tc>
          <w:tcPr>
            <w:tcBorders/>
            <w:shd w:fill="auto"/>
            <w:tcW w:type="dxa" w:w="60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Что измениться</w:t>
            </w:r>
          </w:p>
        </w:tc>
        <w:tc>
          <w:tcPr>
            <w:tcBorders/>
            <w:shd w:fill="auto"/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Форма диагностики (каким образом фиксируем, замеряем)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1класс</w:t>
            </w:r>
          </w:p>
        </w:tc>
        <w:tc>
          <w:tcPr>
            <w:tcBorders/>
            <w:shd w:fill="auto"/>
            <w:tcW w:type="dxa" w:w="60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widowControl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сформированности духовно-нравственной культуры учащихся; готовность родителей к активному участию в учебно-воспитательном процесс;</w:t>
            </w:r>
          </w:p>
        </w:tc>
        <w:tc>
          <w:tcPr>
            <w:tcBorders/>
            <w:shd w:fill="auto"/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и исследование нравственной сферы школьника «Что такое хорошо и что такое плохо?» (методика Г.М. Фридмана);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уровня воспитанности;</w:t>
            </w:r>
          </w:p>
          <w:p>
            <w:pPr>
              <w:pStyle w:val="style0"/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2 -3 класс</w:t>
            </w:r>
          </w:p>
        </w:tc>
        <w:tc>
          <w:tcPr>
            <w:tcBorders/>
            <w:shd w:fill="auto"/>
            <w:tcW w:type="dxa" w:w="60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сформированности духовно-нравственной культуры учащихся; готовность родителей к активному участию в учебно-воспитательном процесс;</w:t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отношение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widowControl/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помощь.</w:t>
            </w:r>
          </w:p>
        </w:tc>
        <w:tc>
          <w:tcPr>
            <w:tcBorders/>
            <w:shd w:fill="auto"/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уровня воспитанности;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эмоционального компонента нравственного развития (методика Р.Р. Калининой);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межличностных отношений «Настоящий друг» (методика А.С. Прутченковой).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4 класс</w:t>
            </w:r>
          </w:p>
        </w:tc>
        <w:tc>
          <w:tcPr>
            <w:tcBorders/>
            <w:shd w:fill="auto"/>
            <w:tcW w:type="dxa" w:w="60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сформированности духовно-нравственной культуры учащихся; готовность родителей к активному участию в учебно-воспитательном процесс;</w:t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28" w:val="left"/>
              </w:tabs>
              <w:ind w:hanging="0" w:left="-6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активное использование воспитательного потенциала регионально-культурной среды в процессе духовно-нравственного воспитания личности;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42"/>
              </w:numPr>
              <w:jc w:val="both"/>
              <w:tabs>
                <w:tab w:leader="none" w:pos="240" w:val="left"/>
              </w:tabs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уровня воспитанности;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  <w:p>
            <w:pPr>
              <w:pStyle w:val="style0"/>
              <w:numPr>
                <w:ilvl w:val="0"/>
                <w:numId w:val="42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изучение представлений учащихся о нравственных качествах «Незаконченная история, или мое отношение к людям» (методика Н.Е. Богуславкой).</w:t>
            </w:r>
          </w:p>
        </w:tc>
      </w:tr>
    </w:tbl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Достижение трех уровней воспитательных результатов обеспечит появление значимых эффектов воспитания – формирование у школьников коммуникативной, этической, социальной, гражданской компетентности и социокультурной идентичности в ее национально-государственном, этническом, религиозном и других аспектах.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</w:t>
      </w:r>
      <w:r>
        <w:rPr>
          <w:sz w:val="28"/>
          <w:szCs w:val="28"/>
          <w:rFonts w:ascii="Times New Roman" w:hAnsi="Times New Roman"/>
        </w:rPr>
        <w:t>Наличие у выпускников начальной школы способностей к саморазвитию и самовоспитанию,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самореализацию, не вступая при этом в конфликт с обществом и государством.</w:t>
      </w:r>
    </w:p>
    <w:p>
      <w:pPr>
        <w:pStyle w:val="style62"/>
        <w:jc w:val="both"/>
        <w:ind w:hanging="0" w:left="284" w:right="0"/>
        <w:spacing w:line="100" w:lineRule="atLeast"/>
      </w:pPr>
      <w:r>
        <w:rPr>
          <w:sz w:val="28"/>
          <w:rFonts w:ascii="Times New Roman" w:hAnsi="Times New Roman"/>
        </w:rPr>
      </w:r>
    </w:p>
    <w:p>
      <w:pPr>
        <w:pStyle w:val="style62"/>
        <w:jc w:val="both"/>
        <w:ind w:hanging="0" w:left="284" w:right="0"/>
        <w:spacing w:line="100" w:lineRule="atLeast"/>
      </w:pPr>
      <w:r>
        <w:rPr>
          <w:rFonts w:ascii="Times New Roman" w:hAnsi="Times New Roman"/>
        </w:rPr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</w:r>
    </w:p>
    <w:p>
      <w:pPr>
        <w:pStyle w:val="style0"/>
        <w:jc w:val="both"/>
        <w:ind w:firstLine="567" w:left="0" w:right="0"/>
        <w:spacing w:line="100" w:lineRule="atLeast"/>
      </w:pPr>
      <w:r>
        <w:rPr/>
        <w:t xml:space="preserve">                                                                        </w:t>
      </w:r>
    </w:p>
    <w:p>
      <w:pPr>
        <w:pStyle w:val="style0"/>
      </w:pPr>
      <w:r>
        <w:rPr>
          <w:sz w:val="28"/>
          <w:b/>
          <w:szCs w:val="28"/>
          <w:bCs/>
          <w:rFonts w:ascii="Times New Roman" w:hAnsi="Times New Roman"/>
        </w:rPr>
        <w:t>2.4. Программа формирования экологической культуры, здорового и безопасного образа жизни.</w:t>
      </w:r>
    </w:p>
    <w:p>
      <w:pPr>
        <w:pStyle w:val="style0"/>
        <w:jc w:val="both"/>
        <w:tabs>
          <w:tab w:leader="none" w:pos="-1080" w:val="left"/>
        </w:tabs>
        <w:ind w:firstLine="709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Программа формирования экологической культуры, здорового и безопасного  образа жизни обучающихся –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>
      <w:pPr>
        <w:pStyle w:val="style0"/>
        <w:jc w:val="both"/>
        <w:tabs>
          <w:tab w:leader="none" w:pos="-1080" w:val="left"/>
          <w:tab w:leader="none" w:pos="-540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ab/>
        <w:t>Программа формирования ценности здоровья и здорового образа жизни на ступени начального общего образования сформирована с учётом</w:t>
      </w: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i/>
          <w:szCs w:val="28"/>
          <w:rFonts w:ascii="Times New Roman" w:hAnsi="Times New Roman"/>
        </w:rPr>
        <w:t>факторов, оказывающих существенное влияние на состояние здоровья детей</w:t>
      </w:r>
      <w:r>
        <w:rPr>
          <w:sz w:val="28"/>
          <w:szCs w:val="28"/>
          <w:rFonts w:ascii="Times New Roman" w:hAnsi="Times New Roman"/>
        </w:rPr>
        <w:t>:</w:t>
      </w:r>
    </w:p>
    <w:p>
      <w:pPr>
        <w:pStyle w:val="style0"/>
        <w:numPr>
          <w:ilvl w:val="0"/>
          <w:numId w:val="75"/>
        </w:numPr>
        <w:jc w:val="both"/>
        <w:tabs>
          <w:tab w:leader="none" w:pos="-1080" w:val="left"/>
          <w:tab w:leader="none" w:pos="0" w:val="left"/>
        </w:tabs>
        <w:ind w:hanging="18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неблагоприятные социальные, экономические и экологические условия;</w:t>
      </w:r>
    </w:p>
    <w:p>
      <w:pPr>
        <w:pStyle w:val="style0"/>
        <w:numPr>
          <w:ilvl w:val="0"/>
          <w:numId w:val="75"/>
        </w:numPr>
        <w:jc w:val="both"/>
        <w:tabs>
          <w:tab w:leader="none" w:pos="-1080" w:val="left"/>
          <w:tab w:leader="none" w:pos="0" w:val="left"/>
        </w:tabs>
        <w:ind w:hanging="18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внутришкольные факторы риска, которые приводят к дальнейшему ухудшению здоровья детей и подростков от первого к последнему году обучения;</w:t>
      </w:r>
    </w:p>
    <w:p>
      <w:pPr>
        <w:pStyle w:val="style0"/>
        <w:numPr>
          <w:ilvl w:val="0"/>
          <w:numId w:val="75"/>
        </w:numPr>
        <w:jc w:val="both"/>
        <w:tabs>
          <w:tab w:leader="none" w:pos="-1080" w:val="left"/>
          <w:tab w:leader="none" w:pos="0" w:val="left"/>
        </w:tabs>
        <w:ind w:hanging="18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временной разрыв между педагогическим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>
      <w:pPr>
        <w:pStyle w:val="style0"/>
        <w:numPr>
          <w:ilvl w:val="0"/>
          <w:numId w:val="75"/>
        </w:numPr>
        <w:jc w:val="both"/>
        <w:tabs>
          <w:tab w:leader="none" w:pos="-1080" w:val="left"/>
          <w:tab w:leader="none" w:pos="0" w:val="left"/>
        </w:tabs>
        <w:ind w:hanging="18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активно формируемые в младшем школьном возрасте комплексы знаний, установок, правил поведения, привычек;</w:t>
      </w:r>
    </w:p>
    <w:p>
      <w:pPr>
        <w:pStyle w:val="style0"/>
        <w:numPr>
          <w:ilvl w:val="0"/>
          <w:numId w:val="75"/>
        </w:numPr>
        <w:jc w:val="both"/>
        <w:tabs>
          <w:tab w:leader="none" w:pos="-1080" w:val="left"/>
          <w:tab w:leader="none" w:pos="0" w:val="left"/>
        </w:tabs>
        <w:ind w:hanging="18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>
      <w:pPr>
        <w:pStyle w:val="style0"/>
        <w:jc w:val="center"/>
        <w:tabs>
          <w:tab w:leader="none" w:pos="-1080" w:val="left"/>
        </w:tabs>
        <w:ind w:firstLine="706" w:left="-540" w:right="0"/>
        <w:shd w:fill="FFFFFF"/>
        <w:spacing w:after="0" w:before="0" w:line="100" w:lineRule="atLeast"/>
      </w:pPr>
      <w:r>
        <w:rPr>
          <w:sz w:val="28"/>
          <w:spacing w:val="-4"/>
          <w:b/>
          <w:szCs w:val="28"/>
          <w:bCs/>
          <w:rFonts w:ascii="Times New Roman" w:hAnsi="Times New Roman"/>
        </w:rPr>
        <w:t>Цель и задачи программы</w:t>
      </w:r>
    </w:p>
    <w:p>
      <w:pPr>
        <w:pStyle w:val="style0"/>
        <w:jc w:val="both"/>
        <w:tabs>
          <w:tab w:leader="none" w:pos="-1080" w:val="left"/>
        </w:tabs>
        <w:ind w:firstLine="706" w:left="-540" w:right="0"/>
        <w:shd w:fill="FFFFFF"/>
        <w:spacing w:after="0" w:before="0" w:line="100" w:lineRule="atLeast"/>
      </w:pPr>
      <w:r>
        <w:rPr>
          <w:sz w:val="28"/>
          <w:spacing w:val="-4"/>
          <w:b/>
          <w:szCs w:val="28"/>
          <w:bCs/>
          <w:rFonts w:ascii="Times New Roman" w:hAnsi="Times New Roman"/>
        </w:rPr>
        <w:t xml:space="preserve">Цель: </w:t>
      </w:r>
      <w:r>
        <w:rPr>
          <w:sz w:val="28"/>
          <w:spacing w:val="-4"/>
          <w:szCs w:val="28"/>
          <w:bCs/>
          <w:rFonts w:ascii="Times New Roman" w:hAnsi="Times New Roman"/>
        </w:rPr>
        <w:t>формирование физически здоровой, творческой личности, адаптированной к современным условиям жизни, способной самореализовываться в соответствии с индивидуальными психофизическими особенностями школьников на первой ступени обучения.</w:t>
      </w:r>
    </w:p>
    <w:p>
      <w:pPr>
        <w:pStyle w:val="style0"/>
        <w:jc w:val="both"/>
        <w:tabs>
          <w:tab w:leader="none" w:pos="-540" w:val="left"/>
        </w:tabs>
        <w:ind w:firstLine="706" w:left="0" w:right="0"/>
        <w:shd w:fill="FFFFFF"/>
        <w:spacing w:after="0" w:before="0" w:line="100" w:lineRule="atLeast"/>
      </w:pPr>
      <w:r>
        <w:rPr>
          <w:sz w:val="28"/>
          <w:spacing w:val="-4"/>
          <w:b/>
          <w:szCs w:val="28"/>
          <w:bCs/>
          <w:rFonts w:ascii="Times New Roman" w:hAnsi="Times New Roman"/>
        </w:rPr>
        <w:t xml:space="preserve">Задачи 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представление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пробудить в детях желание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научить обучающихся осознанно выбирать поступки, поведение, позволяющие сохранять и укреплять здоровье;</w:t>
      </w:r>
    </w:p>
    <w:p>
      <w:pPr>
        <w:pStyle w:val="style56"/>
        <w:numPr>
          <w:ilvl w:val="0"/>
          <w:numId w:val="76"/>
        </w:numPr>
        <w:jc w:val="both"/>
        <w:ind w:hanging="0" w:left="0" w:right="0"/>
      </w:pPr>
      <w:r>
        <w:rPr>
          <w:szCs w:val="28"/>
        </w:rPr>
        <w:t xml:space="preserve">сформировать познавательный  интерес и бережное  отношение к природе; </w:t>
      </w:r>
    </w:p>
    <w:p>
      <w:pPr>
        <w:pStyle w:val="style56"/>
        <w:numPr>
          <w:ilvl w:val="0"/>
          <w:numId w:val="76"/>
        </w:numPr>
        <w:jc w:val="both"/>
        <w:ind w:hanging="0" w:left="0" w:right="0"/>
      </w:pPr>
      <w:r>
        <w:rPr>
          <w:szCs w:val="28"/>
        </w:rPr>
        <w:t>сформировать негативное отношение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>
      <w:pPr>
        <w:pStyle w:val="style56"/>
        <w:numPr>
          <w:ilvl w:val="0"/>
          <w:numId w:val="76"/>
        </w:numPr>
        <w:jc w:val="both"/>
        <w:ind w:hanging="0" w:left="0" w:right="0"/>
      </w:pPr>
      <w:r>
        <w:rPr>
          <w:szCs w:val="28"/>
        </w:rPr>
        <w:t>научить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>
      <w:pPr>
        <w:pStyle w:val="style56"/>
        <w:numPr>
          <w:ilvl w:val="0"/>
          <w:numId w:val="76"/>
        </w:numPr>
        <w:jc w:val="both"/>
        <w:ind w:hanging="0" w:left="0" w:right="0"/>
      </w:pPr>
      <w:r>
        <w:rPr>
          <w:szCs w:val="28"/>
        </w:rPr>
        <w:t>сформировать умения безопасного поведения в окружающей среде и простейших умений поведения в экстремальных (чрезвычайных) ситуациях.</w:t>
      </w:r>
    </w:p>
    <w:p>
      <w:pPr>
        <w:pStyle w:val="style0"/>
        <w:numPr>
          <w:ilvl w:val="0"/>
          <w:numId w:val="76"/>
        </w:numPr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представление о правильном (здоровом) питании, его режиме, структуре, полезных продуктах;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обучить элементарным навыкам эмоциональной разгрузки (релаксации);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навыки позитивного коммуникативного общения;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представление об основных компонентах культуры здоровья и здорового образа жизни;</w:t>
      </w:r>
    </w:p>
    <w:p>
      <w:pPr>
        <w:pStyle w:val="style0"/>
        <w:numPr>
          <w:ilvl w:val="0"/>
          <w:numId w:val="76"/>
        </w:numPr>
        <w:jc w:val="both"/>
        <w:tabs>
          <w:tab w:leader="none" w:pos="-540" w:val="left"/>
        </w:tabs>
        <w:ind w:hanging="18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>
      <w:pPr>
        <w:pStyle w:val="style0"/>
        <w:jc w:val="both"/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tabs>
          <w:tab w:leader="none" w:pos="-1080" w:val="left"/>
        </w:tabs>
        <w:ind w:firstLine="706" w:left="-54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Направления деятельности по здоровьесбережению, обеспечению безопасности и формированию экологической культуры обучающихся.</w:t>
      </w:r>
    </w:p>
    <w:p>
      <w:pPr>
        <w:pStyle w:val="style0"/>
        <w:jc w:val="center"/>
        <w:tabs>
          <w:tab w:leader="none" w:pos="-1080" w:val="left"/>
        </w:tabs>
        <w:ind w:firstLine="706" w:left="-54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 xml:space="preserve">1. </w:t>
      </w:r>
      <w:r>
        <w:rPr>
          <w:sz w:val="28"/>
          <w:i/>
          <w:b/>
          <w:szCs w:val="28"/>
          <w:rFonts w:ascii="Times New Roman" w:hAnsi="Times New Roman"/>
        </w:rPr>
        <w:t>Создание здоровьесберегающей инфраструктуры образовательного учреждения.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 обучающихся. </w:t>
      </w:r>
    </w:p>
    <w:p>
      <w:pPr>
        <w:pStyle w:val="style0"/>
        <w:jc w:val="both"/>
        <w:tabs>
          <w:tab w:leader="none" w:pos="-1080" w:val="left"/>
        </w:tabs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школе работает столовая, позволяющая организовывать горячие завтраки и обеды в урочное время. </w:t>
      </w:r>
    </w:p>
    <w:p>
      <w:pPr>
        <w:pStyle w:val="style0"/>
        <w:jc w:val="both"/>
        <w:tabs>
          <w:tab w:leader="none" w:pos="-1080" w:val="left"/>
        </w:tabs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Расписание работы столовой: </w:t>
      </w:r>
    </w:p>
    <w:p>
      <w:pPr>
        <w:pStyle w:val="style0"/>
        <w:jc w:val="both"/>
        <w:tabs>
          <w:tab w:leader="none" w:pos="-1080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10</w:t>
      </w:r>
      <w:r>
        <w:rPr>
          <w:vertAlign w:val="superscript"/>
          <w:sz w:val="28"/>
          <w:szCs w:val="28"/>
          <w:rFonts w:ascii="Times New Roman" w:hAnsi="Times New Roman"/>
        </w:rPr>
        <w:t>10</w:t>
      </w:r>
      <w:r>
        <w:rPr>
          <w:sz w:val="28"/>
          <w:szCs w:val="28"/>
          <w:rFonts w:ascii="Times New Roman" w:hAnsi="Times New Roman"/>
        </w:rPr>
        <w:t xml:space="preserve"> – 10</w:t>
      </w:r>
      <w:r>
        <w:rPr>
          <w:vertAlign w:val="superscript"/>
          <w:sz w:val="28"/>
          <w:szCs w:val="28"/>
          <w:rFonts w:ascii="Times New Roman" w:hAnsi="Times New Roman"/>
        </w:rPr>
        <w:t>30</w:t>
      </w:r>
      <w:r>
        <w:rPr>
          <w:sz w:val="28"/>
          <w:szCs w:val="28"/>
          <w:rFonts w:ascii="Times New Roman" w:hAnsi="Times New Roman"/>
        </w:rPr>
        <w:t xml:space="preserve"> – завтрак 1-9 классы</w:t>
      </w:r>
    </w:p>
    <w:p>
      <w:pPr>
        <w:pStyle w:val="style0"/>
        <w:jc w:val="both"/>
        <w:tabs>
          <w:tab w:leader="none" w:pos="-1080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12</w:t>
      </w:r>
      <w:r>
        <w:rPr>
          <w:vertAlign w:val="superscript"/>
          <w:sz w:val="28"/>
          <w:szCs w:val="28"/>
          <w:rFonts w:ascii="Times New Roman" w:hAnsi="Times New Roman"/>
        </w:rPr>
        <w:t>10</w:t>
      </w:r>
      <w:r>
        <w:rPr>
          <w:sz w:val="28"/>
          <w:szCs w:val="28"/>
          <w:rFonts w:ascii="Times New Roman" w:hAnsi="Times New Roman"/>
        </w:rPr>
        <w:t xml:space="preserve"> – 12</w:t>
      </w:r>
      <w:r>
        <w:rPr>
          <w:vertAlign w:val="superscript"/>
          <w:sz w:val="28"/>
          <w:szCs w:val="28"/>
          <w:rFonts w:ascii="Times New Roman" w:hAnsi="Times New Roman"/>
        </w:rPr>
        <w:t>30</w:t>
      </w:r>
      <w:r>
        <w:rPr>
          <w:sz w:val="28"/>
          <w:szCs w:val="28"/>
          <w:rFonts w:ascii="Times New Roman" w:hAnsi="Times New Roman"/>
        </w:rPr>
        <w:t xml:space="preserve"> – обед 1-9 классы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 всех многочисленных условий внешней среды обеспечивающих жизнедеятельность организма особое значение имеет питание. Объясняется это тем, что жизнедеятельность организма постоянно сочетается с большим расходом энергии, затрата которой восстанавливается за счёт веществ поступающих с пищей (белки, жиры, углеводы). Необходим режим питания, витаминопрофилактика, качественная вода, йодированные соли и т.д. В школе для питья учащихся используется только качественная вода. Заключён договор с ОГУЗ «Санаторий «Красиво» для обеспечения школьников минеральной водой. В рацион питания включена помимо обычной и йодированная соль. Всегда есть свежая выпечка, фрукты, овощные салаты. 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Для всех учащихся школы организовано 2-х разовое питание: завтрак и обед. В завтрак входят разнообразные гарниры, молоко и молочные продукты, фрукты, мед. Учитывая индивидуальную непереносимость молочных продуктов,  учащимся предлагается чай, компот. Обед включает 1,2,3 блюда, салаты. Питание в столовой разнообразное, полноценное, учащиеся получают необходимые питательные вещества. Все эти вышеперечисленные гигиенические условия обеспечивают целостность среды, способствующей динамической организации учебно-воспитательного процесса. Контроль за работой школьной столовой осуществляется согласно программы производственного контроля.</w:t>
      </w:r>
    </w:p>
    <w:p>
      <w:pPr>
        <w:pStyle w:val="style0"/>
        <w:jc w:val="both"/>
        <w:tabs>
          <w:tab w:leader="none" w:pos="-1080" w:val="left"/>
        </w:tabs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школе работает спортивный зал, имеется спортивная площадка, оборудованные игровым и спортивным оборудованием и инвентарём. Для проведения подвижных перемен используется коридор школы и площадка на школьном дворе. Утренняя зарядка до уроков проводится на свежем воздухе на площадке перед центральным входом в школу или в коридорах, в связи с неблагоприятными погодными условиями. Уроки физической культуры проводятся специалистом в оборудованном зале. Все классы начинают свой день с обязательной утренней зарядки. После уроков осуществляется работа спортивных кружков, направленных на формирование культуры здорового и безопасного образа жизни младшего школьника: группы ОФП, плавание (на базе плавательного бассейна Борисовской СОШ №2). В школе систематически проходят турниры</w:t>
      </w:r>
      <w:r>
        <w:rPr>
          <w:color w:val="00B050"/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по шашкам, шахматам,</w:t>
      </w: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футболу, волейболу, весёлые старты, народные спортивные игры. Младшие школьники участвуют во всех проводимых школьных соревнованиях. В летний период участвуют в спартакиадах оздоровительных лагерей.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Большую роль в нашей школе играет работа по безопасности дорожного движения. Разработан и осуществляется план по предупреждению детского дорожного травматизма. Регулярно в период месячников и акций проводятся мероприятия</w:t>
      </w:r>
      <w:r>
        <w:rPr>
          <w:color w:val="FF0000"/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по правилам дорожного движения, создана агитбригада, проводятся конкурсы рисунков, плакатов.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школе имеется договор с МУЗ «Борисовская ЦРБ» о медицинском обслуживании учащихся школы. Медицинское обеспечение </w:t>
      </w:r>
      <w:r>
        <w:rPr>
          <w:sz w:val="28"/>
          <w:b/>
          <w:szCs w:val="28"/>
          <w:rFonts w:ascii="Times New Roman" w:hAnsi="Times New Roman"/>
        </w:rPr>
        <w:t xml:space="preserve">- </w:t>
      </w:r>
      <w:r>
        <w:rPr>
          <w:sz w:val="28"/>
          <w:szCs w:val="28"/>
          <w:rFonts w:ascii="Times New Roman" w:hAnsi="Times New Roman"/>
        </w:rPr>
        <w:t xml:space="preserve">система профилактических и лечебных мероприятий, включающая медицинский контроль за здоровьем учащихся. Профилактические осмотры являются первыми и обязательным этапом в диспансеризации детского населения. При профилактических осмотрах определяется не только наличие или отсутствие хронических заболеваний и функциональных отклонений, но и оценивается уровень нормального развития. По результатам профилактических осмотров врач педиатр дает комплексную оценку состояния здоровья каждого ребёнка и подростка. Все учащиеся  ежегодно проходят медосмотр. Заключён договор с Краснокутским ФАП. Медсестра ФАПа проводит еженедельные профилактические осмотры на педикулёз и другие инфекционные заболевания. Для предупреждения инфекционных заболеваний введены обязательные бесплатные прививки от: дифтерии, коклюша, краснухи, гриппа, кори, гепатита. </w:t>
      </w:r>
    </w:p>
    <w:p>
      <w:pPr>
        <w:pStyle w:val="style66"/>
        <w:tabs>
          <w:tab w:leader="none" w:pos="-1079" w:val="left"/>
        </w:tabs>
        <w:ind w:hanging="0" w:left="-539" w:right="0"/>
        <w:spacing w:line="100" w:lineRule="atLeast"/>
      </w:pPr>
      <w:r>
        <w:rPr>
          <w:szCs w:val="28"/>
          <w:rFonts w:ascii="Times New Roman" w:cs="Times New Roman" w:hAnsi="Times New Roman"/>
        </w:rPr>
        <w:t>В целях обеспечения безопасности жизни и здоровья детей в здании школы:</w:t>
      </w:r>
    </w:p>
    <w:p>
      <w:pPr>
        <w:pStyle w:val="style66"/>
        <w:numPr>
          <w:ilvl w:val="0"/>
          <w:numId w:val="79"/>
        </w:numPr>
        <w:tabs>
          <w:tab w:leader="none" w:pos="-1080" w:val="left"/>
        </w:tabs>
        <w:ind w:hanging="0" w:left="-540" w:right="0"/>
        <w:spacing w:line="100" w:lineRule="atLeast"/>
      </w:pPr>
      <w:r>
        <w:rPr>
          <w:szCs w:val="28"/>
          <w:rFonts w:ascii="Times New Roman" w:cs="Times New Roman" w:hAnsi="Times New Roman"/>
        </w:rPr>
        <w:t>оборудована кнопка тревожной сигнализации;</w:t>
      </w:r>
    </w:p>
    <w:p>
      <w:pPr>
        <w:pStyle w:val="style66"/>
        <w:numPr>
          <w:ilvl w:val="0"/>
          <w:numId w:val="79"/>
        </w:numPr>
        <w:tabs>
          <w:tab w:leader="none" w:pos="-1080" w:val="left"/>
        </w:tabs>
        <w:ind w:hanging="0" w:left="-540" w:right="0"/>
        <w:spacing w:line="100" w:lineRule="atLeast"/>
      </w:pPr>
      <w:r>
        <w:rPr>
          <w:szCs w:val="28"/>
          <w:rFonts w:ascii="Times New Roman" w:cs="Times New Roman" w:hAnsi="Times New Roman"/>
        </w:rPr>
        <w:t>здание оснащено автоматической пожарной сигнализацией;</w:t>
      </w:r>
    </w:p>
    <w:p>
      <w:pPr>
        <w:pStyle w:val="style66"/>
        <w:numPr>
          <w:ilvl w:val="0"/>
          <w:numId w:val="79"/>
        </w:numPr>
        <w:tabs>
          <w:tab w:leader="none" w:pos="-1080" w:val="left"/>
        </w:tabs>
        <w:ind w:hanging="0" w:left="-540" w:right="0"/>
        <w:spacing w:line="100" w:lineRule="atLeast"/>
      </w:pPr>
      <w:r>
        <w:rPr>
          <w:szCs w:val="28"/>
          <w:rFonts w:ascii="Times New Roman" w:cs="Times New Roman" w:hAnsi="Times New Roman"/>
        </w:rPr>
        <w:t>территория школы  имеет частичное металлическое ограждение.</w:t>
      </w:r>
    </w:p>
    <w:p>
      <w:pPr>
        <w:pStyle w:val="style0"/>
        <w:jc w:val="both"/>
        <w:tabs>
          <w:tab w:leader="none" w:pos="-1079" w:val="left"/>
        </w:tabs>
        <w:ind w:hanging="0" w:left="-539" w:right="0"/>
        <w:shd w:fill="FFFFFF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ab/>
        <w:t>В</w:t>
      </w:r>
      <w:r>
        <w:rPr>
          <w:color w:val="000000"/>
          <w:sz w:val="28"/>
          <w:spacing w:val="1"/>
          <w:szCs w:val="28"/>
          <w:rFonts w:ascii="Times New Roman" w:hAnsi="Times New Roman"/>
        </w:rPr>
        <w:t xml:space="preserve"> школе изданы соответствующие приказы, назначены ответственные за каждый участок работы при возникновении чрезвычайных ситуаций, регулярно проводятся тренировки по эвакуации </w:t>
      </w:r>
      <w:r>
        <w:rPr>
          <w:sz w:val="28"/>
          <w:szCs w:val="28"/>
          <w:rFonts w:ascii="Times New Roman" w:hAnsi="Times New Roman"/>
        </w:rPr>
        <w:t xml:space="preserve">учащихся и преподавательского состава, издаются приказы по школе о подготовке к проведению учений. </w:t>
      </w:r>
    </w:p>
    <w:p>
      <w:pPr>
        <w:pStyle w:val="style0"/>
        <w:jc w:val="both"/>
        <w:tabs>
          <w:tab w:leader="none" w:pos="-1079" w:val="left"/>
        </w:tabs>
        <w:ind w:firstLine="706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Эффективное функционирование созданной здоровьесберегающей инфраструктуры в школе поддерживает квалифицированный состав специалистов.</w:t>
      </w:r>
    </w:p>
    <w:p>
      <w:pPr>
        <w:pStyle w:val="style0"/>
        <w:jc w:val="both"/>
        <w:tabs>
          <w:tab w:leader="none" w:pos="-1079" w:val="left"/>
        </w:tabs>
        <w:ind w:firstLine="706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2. Рациональная организация учебной и внеучебной деятельности обучающихся.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по вопросам повышения эффективности учебного процесса, снижению функционального напряжения и утомления детей, созданию условий для снятия перегрузки, нормального чередования труда и отдыха. </w:t>
      </w:r>
    </w:p>
    <w:p>
      <w:pPr>
        <w:pStyle w:val="style0"/>
        <w:jc w:val="both"/>
        <w:tabs>
          <w:tab w:leader="none" w:pos="-1079" w:val="left"/>
        </w:tabs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Организация образовательного процесса строится с учетом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секциях). Проводятся заседания методических объединений по вопросам нормирования домашней работы учащихся, замеры объема времени, расходуемого учащимися на выполнение тех или иных заданий. Педагогический коллектив работает в соответствии с Едиными требованиями к объему выполнения домашнего задания.</w:t>
      </w:r>
    </w:p>
    <w:p>
      <w:pPr>
        <w:pStyle w:val="style0"/>
        <w:jc w:val="center"/>
        <w:ind w:firstLine="706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ind w:firstLine="706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План мероприятий по </w:t>
      </w:r>
      <w:r>
        <w:rPr>
          <w:sz w:val="28"/>
          <w:b/>
          <w:szCs w:val="28"/>
          <w:bCs/>
          <w:rFonts w:ascii="Times New Roman" w:hAnsi="Times New Roman"/>
        </w:rPr>
        <w:t>формированию экологически целесообразного, здорового и безопасного образа жизни</w:t>
      </w:r>
      <w:r>
        <w:rPr>
          <w:sz w:val="28"/>
          <w:b/>
          <w:szCs w:val="28"/>
          <w:rFonts w:ascii="Times New Roman" w:hAnsi="Times New Roman"/>
        </w:rPr>
        <w:t xml:space="preserve"> 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jc w:val="left"/>
        <w:tblInd w:type="dxa" w:w="-540"/>
      </w:tblPr>
      <w:tblGrid>
        <w:gridCol w:w="539"/>
        <w:gridCol w:w="5939"/>
        <w:gridCol w:w="7356"/>
        <w:gridCol w:w="9899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№ </w:t>
            </w:r>
            <w:r>
              <w:rPr>
                <w:sz w:val="24"/>
                <w:szCs w:val="24"/>
                <w:rFonts w:ascii="Times New Roman" w:hAnsi="Times New Roman"/>
              </w:rPr>
              <w:t>п/п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Мероприятие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Сроки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Ответственные 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1.   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«Дней здоровья».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1раз в месяц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2.         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бесед с учениками: «Режим дня», «Спорт и мы», «Простудные заболевания», «Нет вредным привычкам».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руководитель, родители, медсестра ФАПа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3.         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классных часов, бесед с приглашением сотрудников ГИБДД: «Мой маршрут», «Виды транспорта», «Правила дорожные – друзья надёжные».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Классный руководитель, 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4.         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Обеспечение качественного и рационального питания школьников.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Заведующая столовой, родители, классный руководитель.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5.        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инструктажей по технике безопасности.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Классный руководитель, 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6.        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Подбор и проведение физкультурных пауз с учётом специфики предмета.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Ежедневно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7.         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Формирование положительной мотивации к занятиям спортом через спортивные мероприятия, классные часы и беседы.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8.    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Проводить закаливание детей.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108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Родители (в домашних условиях).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9.     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Прививать интерес к здоровому образу жизни на примере художественной литературы, посещая школьную библиотеку.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руководитель, библиотекарь.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10.    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Создавать на каждом уроке эмоциональный фон, повышающий мотивацию к обучению.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11.     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Организовывать учебные занятия с исключением факторов, негативно влияющих на здоровье учащихся.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Ежедневно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12.    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Работать по расписанию уроков с соблюдением норм СанПИНа.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Ежедневно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13.   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Учитывать объём учебной нагрузки – количество уроков и их продолжительность.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Ежедневно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14.   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Организация внеурочной деятельности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Руководители кружков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15.     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Применять на уроках современные образовательные технологии личностно-ориентированный и индивидуально-дифференцированный подходы к учащимся.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16.     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Выполнять мероприятия для профилактики нарушения зрения:</w:t>
            </w:r>
          </w:p>
          <w:p>
            <w:pPr>
              <w:pStyle w:val="style0"/>
              <w:tabs>
                <w:tab w:leader="none" w:pos="176" w:val="left"/>
              </w:tabs>
              <w:suppressAutoHyphens w:val="true"/>
              <w:ind w:hanging="142" w:left="176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eastAsia="Symbol" w:hAnsi="Times New Roman"/>
              </w:rPr>
              <w:t xml:space="preserve"> </w:t>
            </w:r>
            <w:r>
              <w:rPr>
                <w:sz w:val="24"/>
                <w:szCs w:val="24"/>
                <w:rFonts w:ascii="Times New Roman" w:hAnsi="Times New Roman"/>
              </w:rPr>
              <w:t>следить за освещённостью в классе;</w:t>
            </w:r>
          </w:p>
          <w:p>
            <w:pPr>
              <w:pStyle w:val="style0"/>
              <w:tabs>
                <w:tab w:leader="none" w:pos="176" w:val="left"/>
              </w:tabs>
              <w:suppressAutoHyphens w:val="true"/>
              <w:ind w:hanging="142" w:left="176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eastAsia="Symbol" w:hAnsi="Times New Roman"/>
              </w:rPr>
              <w:t xml:space="preserve"> </w:t>
            </w:r>
            <w:r>
              <w:rPr>
                <w:sz w:val="24"/>
                <w:szCs w:val="24"/>
                <w:rFonts w:ascii="Times New Roman" w:hAnsi="Times New Roman"/>
              </w:rPr>
              <w:t>дизайн классных комнат;</w:t>
            </w:r>
          </w:p>
          <w:p>
            <w:pPr>
              <w:pStyle w:val="style0"/>
              <w:tabs>
                <w:tab w:leader="none" w:pos="176" w:val="left"/>
              </w:tabs>
              <w:suppressAutoHyphens w:val="true"/>
              <w:ind w:hanging="142" w:left="176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eastAsia="Symbol" w:hAnsi="Times New Roman"/>
              </w:rPr>
              <w:t xml:space="preserve"> </w:t>
            </w:r>
            <w:r>
              <w:rPr>
                <w:sz w:val="24"/>
                <w:szCs w:val="24"/>
                <w:rFonts w:ascii="Times New Roman" w:hAnsi="Times New Roman"/>
              </w:rPr>
              <w:t>использование удобной мебели;</w:t>
            </w:r>
          </w:p>
          <w:p>
            <w:pPr>
              <w:pStyle w:val="style0"/>
              <w:tabs>
                <w:tab w:leader="none" w:pos="176" w:val="left"/>
              </w:tabs>
              <w:suppressAutoHyphens w:val="true"/>
              <w:ind w:hanging="142" w:left="176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eastAsia="Symbol" w:hAnsi="Times New Roman"/>
              </w:rPr>
              <w:t xml:space="preserve"> </w:t>
            </w:r>
            <w:r>
              <w:rPr>
                <w:sz w:val="24"/>
                <w:szCs w:val="24"/>
                <w:rFonts w:ascii="Times New Roman" w:hAnsi="Times New Roman"/>
              </w:rPr>
              <w:t>соблюдение гигиены чтения;</w:t>
            </w:r>
          </w:p>
          <w:p>
            <w:pPr>
              <w:pStyle w:val="style0"/>
              <w:tabs>
                <w:tab w:leader="none" w:pos="176" w:val="left"/>
              </w:tabs>
              <w:suppressAutoHyphens w:val="true"/>
              <w:ind w:hanging="142" w:left="176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eastAsia="Symbol" w:hAnsi="Times New Roman"/>
              </w:rPr>
              <w:t xml:space="preserve"> </w:t>
            </w:r>
            <w:r>
              <w:rPr>
                <w:sz w:val="24"/>
                <w:szCs w:val="24"/>
                <w:rFonts w:ascii="Times New Roman" w:hAnsi="Times New Roman"/>
              </w:rPr>
              <w:t>проведение физкультминуток для глаз.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руководитель, администрация школы.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17.     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Составлять мониторинг физического развития учащихся по итогам медосмотра (выявление отклонений, осмотр специалистами по показаниям здоровья, составление «карточек здоровья» учащихся).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 раза в год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Медсестра, классный руководитель.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18.     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Контролировать вес ранца с ежедневным учебным комплектом для занятий и не допускать превышения нормы веса.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19.    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Формирование у учащихся основ здорового образа жизни через уроки.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течение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20.    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Посещение пришкольного лагеря.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Июнь, октябрь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21.     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Изучение системы занятости обучающихся в кружках и спортивных секциях.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сентябрь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22.    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утренней оздоровительной зарядки.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Ежедневно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Дежурный учитель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23.   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Выполнить и составить отчёт о выполнении плана работы по здоровьесберегающим технологиям.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май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24.     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родительских собраний по темам:</w:t>
            </w:r>
          </w:p>
          <w:p>
            <w:pPr>
              <w:pStyle w:val="style0"/>
              <w:tabs>
                <w:tab w:leader="none" w:pos="459" w:val="left"/>
              </w:tabs>
              <w:suppressAutoHyphens w:val="true"/>
              <w:ind w:hanging="141" w:left="459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      </w:t>
            </w:r>
            <w:r>
              <w:rPr>
                <w:sz w:val="24"/>
                <w:szCs w:val="24"/>
                <w:rFonts w:ascii="Times New Roman" w:hAnsi="Times New Roman"/>
              </w:rPr>
              <w:t>«Адаптация первоклассников к школе».</w:t>
            </w:r>
          </w:p>
          <w:p>
            <w:pPr>
              <w:pStyle w:val="style0"/>
              <w:tabs>
                <w:tab w:leader="none" w:pos="459" w:val="left"/>
              </w:tabs>
              <w:suppressAutoHyphens w:val="true"/>
              <w:ind w:hanging="141" w:left="459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/>
              </w:rPr>
              <w:t>«Формирование ценностного отношения школьников к своему здоровью».</w:t>
            </w:r>
          </w:p>
          <w:p>
            <w:pPr>
              <w:pStyle w:val="style0"/>
              <w:tabs>
                <w:tab w:leader="none" w:pos="459" w:val="left"/>
              </w:tabs>
              <w:suppressAutoHyphens w:val="true"/>
              <w:ind w:hanging="141" w:left="459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   </w:t>
            </w:r>
            <w:r>
              <w:rPr>
                <w:sz w:val="24"/>
                <w:szCs w:val="24"/>
                <w:rFonts w:ascii="Times New Roman" w:hAnsi="Times New Roman"/>
              </w:rPr>
              <w:t>«Роль семьи в преодолении физических и учебных нагрузок ребёнка».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1 раз в четверть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Участие в экологической акции «Чистое село»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Осень, весна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Посадка деревьев, участие в экологической операции «Зелёная столица»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Сентябрь - октябрь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Благоустройство цветников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Весна и осень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Участие в экологических акциях «Птичья столовая», «Первоцветы», «Птичьи домики»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Зима, весна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Проведение экскурсии в заповедник «Белогорье»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апрель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Руководитель кружка «Мой край»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Сбор желудей и семян древесных пород для лесничества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Сентябрь-октябрь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Руководитель кружка «Мой край»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31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Экскурсии по экологической тропе, изучение жизни животных и растений, выявление мест произрастания редких растений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В течении года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Руководитель кружка «Мой край»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141" w:val="left"/>
                <w:tab w:leader="none" w:pos="566" w:val="left"/>
              </w:tabs>
              <w:suppressAutoHyphens w:val="true"/>
              <w:ind w:hanging="141" w:left="141" w:right="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32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59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Участие в праздниках экологического направления: «Осеннее путешествие», «День Земли» , «День защиты окружающей среды»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/>
            <w:tcW w:type="dxa" w:w="73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Сентябрь,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22 апреля,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5 июня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8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ascii="Times New Roman" w:hAnsi="Times New Roman"/>
              </w:rPr>
              <w:t>Классный руководитель</w:t>
            </w:r>
          </w:p>
        </w:tc>
      </w:tr>
    </w:tbl>
    <w:p>
      <w:pPr>
        <w:pStyle w:val="style0"/>
        <w:jc w:val="center"/>
        <w:ind w:firstLine="706" w:left="0" w:right="0"/>
        <w:spacing w:after="0" w:before="0" w:line="100" w:lineRule="atLeast"/>
      </w:pPr>
      <w:r>
        <w:rPr>
          <w:color w:val="FF0000"/>
          <w:sz w:val="28"/>
          <w:b/>
          <w:szCs w:val="28"/>
          <w:rFonts w:ascii="Times New Roman" w:hAnsi="Times New Roman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</w:r>
    </w:p>
    <w:p>
      <w:pPr>
        <w:pStyle w:val="style56"/>
        <w:jc w:val="center"/>
      </w:pPr>
      <w:r>
        <w:rPr>
          <w:b/>
          <w:szCs w:val="28"/>
        </w:rPr>
        <w:t>План работы</w:t>
      </w:r>
      <w:r>
        <w:rPr>
          <w:b/>
        </w:rPr>
        <w:t xml:space="preserve"> </w:t>
      </w:r>
      <w:r>
        <w:rPr>
          <w:b/>
          <w:szCs w:val="28"/>
        </w:rPr>
        <w:t xml:space="preserve">по </w:t>
      </w:r>
      <w:r>
        <w:rPr>
          <w:b/>
          <w:szCs w:val="28"/>
          <w:bCs/>
        </w:rPr>
        <w:t>формированию экологически целесообразного здорового и безопасного образа жизни</w:t>
      </w:r>
      <w:r>
        <w:rPr>
          <w:b/>
        </w:rPr>
        <w:t xml:space="preserve"> </w:t>
      </w:r>
    </w:p>
    <w:p>
      <w:pPr>
        <w:pStyle w:val="style56"/>
        <w:jc w:val="center"/>
      </w:pPr>
      <w:r>
        <w:rPr>
          <w:b/>
          <w:szCs w:val="28"/>
        </w:rPr>
      </w:r>
    </w:p>
    <w:tbl>
      <w:tblPr>
        <w:tblBorders>
          <w:top w:color="00000A" w:space="0" w:sz="4" w:val="single"/>
          <w:left w:color="00000A" w:space="0" w:sz="8" w:val="single"/>
          <w:bottom w:color="00000A" w:space="0" w:sz="4" w:val="single"/>
          <w:right w:color="00000A" w:space="0" w:sz="8" w:val="single"/>
        </w:tblBorders>
        <w:jc w:val="left"/>
        <w:tblInd w:type="dxa" w:w="-743"/>
      </w:tblPr>
      <w:tblGrid>
        <w:gridCol w:w="670"/>
        <w:gridCol w:w="6250"/>
        <w:gridCol w:w="8770"/>
        <w:gridCol w:w="10268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 xml:space="preserve">  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Срок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выполнения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 xml:space="preserve">Физкультурно-оздоровительные мероприятия в режиме </w:t>
            </w:r>
            <w:r>
              <w:rPr>
                <w:sz w:val="24"/>
                <w:spacing w:val="-2"/>
                <w:szCs w:val="24"/>
              </w:rPr>
              <w:t xml:space="preserve">рабочего дня: </w:t>
            </w:r>
          </w:p>
          <w:p>
            <w:pPr>
              <w:pStyle w:val="style56"/>
              <w:numPr>
                <w:ilvl w:val="0"/>
                <w:numId w:val="86"/>
              </w:numPr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>совещания</w:t>
            </w:r>
            <w:r>
              <w:rPr>
                <w:sz w:val="24"/>
                <w:spacing w:val="2"/>
                <w:szCs w:val="24"/>
              </w:rPr>
              <w:t>   на темы: «Двигательная активность детей», «Как воспитать в детях негативное отношение к вредным привычкам»;</w:t>
            </w:r>
          </w:p>
          <w:p>
            <w:pPr>
              <w:pStyle w:val="style56"/>
              <w:numPr>
                <w:ilvl w:val="0"/>
                <w:numId w:val="86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назначение ответственных   за проведение оздоровительных мероприятий в школе,  проведение для них инструктажей;</w:t>
            </w:r>
          </w:p>
          <w:p>
            <w:pPr>
              <w:pStyle w:val="style56"/>
              <w:numPr>
                <w:ilvl w:val="0"/>
                <w:numId w:val="86"/>
              </w:numPr>
              <w:ind w:hanging="0" w:left="0" w:right="0"/>
              <w:spacing w:after="200" w:before="28"/>
            </w:pPr>
            <w:r>
              <w:rPr>
                <w:sz w:val="24"/>
                <w:spacing w:val="3"/>
                <w:szCs w:val="24"/>
              </w:rPr>
              <w:t xml:space="preserve">проведение бесед в классах о режиме дня для </w:t>
            </w:r>
            <w:r>
              <w:rPr>
                <w:sz w:val="24"/>
                <w:spacing w:val="1"/>
                <w:szCs w:val="24"/>
              </w:rPr>
              <w:t xml:space="preserve">школьника, о порядке проведения физкультминуток и подвижных игр на переменах; </w:t>
            </w:r>
          </w:p>
          <w:p>
            <w:pPr>
              <w:pStyle w:val="style56"/>
              <w:numPr>
                <w:ilvl w:val="0"/>
                <w:numId w:val="86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организация утренней зарядки для учащихся школы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 xml:space="preserve">администрация  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4"/>
                <w:szCs w:val="24"/>
              </w:rPr>
              <w:t> </w:t>
            </w:r>
            <w:r>
              <w:rPr>
                <w:sz w:val="24"/>
                <w:spacing w:val="-4"/>
                <w:szCs w:val="24"/>
              </w:rPr>
              <w:t>классные руководители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учителя-</w:t>
            </w:r>
            <w:r>
              <w:rPr>
                <w:sz w:val="24"/>
                <w:szCs w:val="24"/>
              </w:rPr>
              <w:t>предметники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>физорги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2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2"/>
                <w:szCs w:val="24"/>
              </w:rPr>
              <w:t> </w:t>
            </w:r>
            <w:r>
              <w:rPr>
                <w:sz w:val="24"/>
                <w:spacing w:val="-2"/>
                <w:szCs w:val="24"/>
              </w:rPr>
              <w:t>в течение года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2"/>
                <w:szCs w:val="24"/>
              </w:rPr>
              <w:t> </w:t>
            </w:r>
            <w:r>
              <w:rPr>
                <w:sz w:val="24"/>
                <w:spacing w:val="-1"/>
                <w:szCs w:val="24"/>
              </w:rPr>
              <w:t>сентябрь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  <w:r>
              <w:rPr>
                <w:sz w:val="24"/>
                <w:spacing w:val="-2"/>
                <w:szCs w:val="24"/>
              </w:rPr>
              <w:t>сентябрь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2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ежедневно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Занятия физическими упражнениями и игры во  время внеурочной деятельности младших школьников</w:t>
            </w:r>
          </w:p>
          <w:p>
            <w:pPr>
              <w:pStyle w:val="style56"/>
              <w:numPr>
                <w:ilvl w:val="0"/>
                <w:numId w:val="85"/>
              </w:numPr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прогулки и экскурсии;</w:t>
            </w:r>
          </w:p>
          <w:p>
            <w:pPr>
              <w:pStyle w:val="style56"/>
              <w:numPr>
                <w:ilvl w:val="0"/>
                <w:numId w:val="85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физкультурные упражнения и игры в часы отдыха, занятия в спортивных кружках.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Руководители кружков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>физорг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>ежедневно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 xml:space="preserve">2-3 раза в </w:t>
            </w:r>
            <w:r>
              <w:rPr>
                <w:sz w:val="24"/>
                <w:spacing w:val="-1"/>
                <w:szCs w:val="24"/>
              </w:rPr>
              <w:t>неделю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 xml:space="preserve">Организация спортивной работы:    </w:t>
            </w:r>
          </w:p>
          <w:p>
            <w:pPr>
              <w:pStyle w:val="style56"/>
              <w:numPr>
                <w:ilvl w:val="0"/>
                <w:numId w:val="84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 xml:space="preserve">назначить физоргов в классах для подготовки </w:t>
            </w:r>
            <w:r>
              <w:rPr>
                <w:sz w:val="24"/>
                <w:spacing w:val="-3"/>
                <w:szCs w:val="24"/>
              </w:rPr>
              <w:t>команд;</w:t>
            </w:r>
          </w:p>
          <w:p>
            <w:pPr>
              <w:pStyle w:val="style56"/>
              <w:numPr>
                <w:ilvl w:val="0"/>
                <w:numId w:val="84"/>
              </w:numPr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>составить расписание занятий кружков;</w:t>
            </w:r>
          </w:p>
          <w:p>
            <w:pPr>
              <w:pStyle w:val="style56"/>
              <w:numPr>
                <w:ilvl w:val="0"/>
                <w:numId w:val="84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подготовка команд по видам спорта, включенным в спартакиаду;</w:t>
            </w:r>
          </w:p>
          <w:p>
            <w:pPr>
              <w:pStyle w:val="style56"/>
              <w:ind w:hanging="0" w:left="360" w:right="0"/>
              <w:spacing w:after="200" w:before="28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кл. руководители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учитель физ.культуры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учитель физ.культуры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сентябрь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  <w:r>
              <w:rPr>
                <w:sz w:val="24"/>
                <w:spacing w:val="-1"/>
                <w:szCs w:val="24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Агитация и пропаганда:</w:t>
            </w:r>
          </w:p>
          <w:p>
            <w:pPr>
              <w:pStyle w:val="style56"/>
              <w:numPr>
                <w:ilvl w:val="0"/>
                <w:numId w:val="83"/>
              </w:numPr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 xml:space="preserve">оформить уголок физической культуры, стенд  </w:t>
            </w:r>
            <w:r>
              <w:rPr>
                <w:sz w:val="24"/>
                <w:spacing w:val="1"/>
                <w:szCs w:val="24"/>
              </w:rPr>
              <w:t xml:space="preserve"> нормативных показателей,    расписание работы спортивных кружков, график занятости спортивного зала;  </w:t>
            </w:r>
            <w:r>
              <w:rPr>
                <w:sz w:val="24"/>
                <w:szCs w:val="24"/>
              </w:rPr>
              <w:t>   </w:t>
            </w:r>
          </w:p>
          <w:p>
            <w:pPr>
              <w:pStyle w:val="style56"/>
              <w:numPr>
                <w:ilvl w:val="0"/>
                <w:numId w:val="83"/>
              </w:numPr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 xml:space="preserve">выпуск  информационных листов о проведении спортивных </w:t>
            </w:r>
            <w:r>
              <w:rPr>
                <w:sz w:val="24"/>
                <w:szCs w:val="24"/>
              </w:rPr>
              <w:t> мероприятий.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учитель физкультуры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> </w:t>
            </w:r>
            <w:r>
              <w:rPr>
                <w:sz w:val="24"/>
                <w:spacing w:val="2"/>
                <w:szCs w:val="24"/>
              </w:rPr>
              <w:t>министерство ДОО «Радуга»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  <w:r>
              <w:rPr>
                <w:sz w:val="24"/>
                <w:spacing w:val="-1"/>
                <w:szCs w:val="24"/>
              </w:rPr>
              <w:t>сентябрь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3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Подготовка физкультурно-спортивного актива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Учитель физ. культуры 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pacing w:val="-3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 xml:space="preserve">Работа с родителями учащихся и педагогическим </w:t>
            </w:r>
            <w:r>
              <w:rPr>
                <w:sz w:val="24"/>
                <w:spacing w:val="-2"/>
                <w:szCs w:val="24"/>
              </w:rPr>
              <w:t>коллективом:</w:t>
            </w:r>
          </w:p>
          <w:p>
            <w:pPr>
              <w:pStyle w:val="style56"/>
              <w:numPr>
                <w:ilvl w:val="0"/>
                <w:numId w:val="82"/>
              </w:numPr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 xml:space="preserve">лекции для родителей на темы: «Распорядок дня и двигательный режим школьника», «Личная гигиена школьника», «Воспитание правильной осанки у </w:t>
            </w:r>
            <w:r>
              <w:rPr>
                <w:sz w:val="24"/>
                <w:spacing w:val="-2"/>
                <w:szCs w:val="24"/>
              </w:rPr>
              <w:t>детей»;</w:t>
            </w:r>
          </w:p>
          <w:p>
            <w:pPr>
              <w:pStyle w:val="style56"/>
              <w:numPr>
                <w:ilvl w:val="0"/>
                <w:numId w:val="82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>консультация для родителей по вопросам физического воспитания детей в семье; закаливания и укрепления их здоровья;</w:t>
            </w:r>
          </w:p>
          <w:p>
            <w:pPr>
              <w:pStyle w:val="style56"/>
              <w:numPr>
                <w:ilvl w:val="0"/>
                <w:numId w:val="82"/>
              </w:numPr>
              <w:ind w:hanging="0" w:left="0" w:right="0"/>
              <w:spacing w:after="200" w:before="28"/>
            </w:pPr>
            <w:r>
              <w:rPr>
                <w:sz w:val="24"/>
                <w:spacing w:val="2"/>
                <w:szCs w:val="24"/>
              </w:rPr>
              <w:t xml:space="preserve">участие родителей в спортивных праздниках, </w:t>
            </w:r>
            <w:r>
              <w:rPr>
                <w:sz w:val="24"/>
                <w:spacing w:val="1"/>
                <w:szCs w:val="24"/>
              </w:rPr>
              <w:t>Днях здоровья;</w:t>
            </w:r>
          </w:p>
          <w:p>
            <w:pPr>
              <w:pStyle w:val="style56"/>
              <w:numPr>
                <w:ilvl w:val="0"/>
                <w:numId w:val="82"/>
              </w:numPr>
              <w:ind w:hanging="0" w:left="0" w:right="0"/>
              <w:spacing w:after="200" w:before="28"/>
            </w:pPr>
            <w:r>
              <w:rPr>
                <w:sz w:val="24"/>
                <w:spacing w:val="1"/>
                <w:szCs w:val="24"/>
              </w:rPr>
              <w:t xml:space="preserve">консультации для классных руководителей по </w:t>
            </w:r>
            <w:r>
              <w:rPr>
                <w:sz w:val="24"/>
                <w:spacing w:val="2"/>
                <w:szCs w:val="24"/>
              </w:rPr>
              <w:t xml:space="preserve">планированию спортивно-оздоровительной деятельностью в классе 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кл. руководители,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медсестра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учитель физ.культуры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>кл. руководители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учитель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>физ.культуры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3"/>
                <w:szCs w:val="24"/>
              </w:rPr>
              <w:t> </w:t>
            </w:r>
            <w:r>
              <w:rPr>
                <w:sz w:val="24"/>
                <w:spacing w:val="3"/>
                <w:szCs w:val="24"/>
              </w:rPr>
              <w:t>в течение года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 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 </w:t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  <w:spacing w:after="200" w:before="28"/>
            </w:pPr>
            <w:r>
              <w:rPr>
                <w:sz w:val="24"/>
                <w:spacing w:val="-1"/>
                <w:szCs w:val="24"/>
              </w:rPr>
              <w:t>сентябрь-ноябрь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Внеурочная работа в школе: </w:t>
              <w:br/>
              <w:t> (согласно плану спортивно-массовых мероприятий)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учитель физ.культуры 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кл. руководители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в течение года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Организационные и лечебно-профилактические </w:t>
            </w:r>
            <w:r>
              <w:rPr>
                <w:sz w:val="24"/>
                <w:spacing w:val="-3"/>
                <w:szCs w:val="24"/>
              </w:rPr>
              <w:t>работы:</w:t>
            </w:r>
          </w:p>
          <w:p>
            <w:pPr>
              <w:pStyle w:val="style56"/>
              <w:numPr>
                <w:ilvl w:val="0"/>
                <w:numId w:val="81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проверка санитарного состояния школы перед </w:t>
            </w:r>
            <w:r>
              <w:rPr>
                <w:sz w:val="24"/>
                <w:szCs w:val="24"/>
              </w:rPr>
              <w:t>началом учебного года;</w:t>
            </w:r>
          </w:p>
          <w:p>
            <w:pPr>
              <w:pStyle w:val="style56"/>
              <w:numPr>
                <w:ilvl w:val="0"/>
                <w:numId w:val="81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>проведение витаминизации учащихся и педагогов;</w:t>
            </w:r>
          </w:p>
          <w:p>
            <w:pPr>
              <w:pStyle w:val="style56"/>
              <w:numPr>
                <w:ilvl w:val="0"/>
                <w:numId w:val="81"/>
              </w:numPr>
              <w:ind w:hanging="0" w:left="0" w:right="0"/>
            </w:pPr>
            <w:r>
              <w:rPr>
                <w:sz w:val="24"/>
                <w:spacing w:val="2"/>
                <w:szCs w:val="24"/>
              </w:rPr>
              <w:t>организация и проведение медицинских осмотров;</w:t>
            </w:r>
          </w:p>
          <w:p>
            <w:pPr>
              <w:pStyle w:val="style56"/>
              <w:numPr>
                <w:ilvl w:val="0"/>
                <w:numId w:val="81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анализ результатов медосмотров и доведение </w:t>
            </w:r>
            <w:r>
              <w:rPr>
                <w:sz w:val="24"/>
                <w:spacing w:val="2"/>
                <w:szCs w:val="24"/>
              </w:rPr>
              <w:t xml:space="preserve">полученных данных до сведения родителей и </w:t>
            </w:r>
            <w:r>
              <w:rPr>
                <w:sz w:val="24"/>
                <w:spacing w:val="-2"/>
                <w:szCs w:val="24"/>
              </w:rPr>
              <w:t>учителей;</w:t>
            </w:r>
          </w:p>
          <w:p>
            <w:pPr>
              <w:pStyle w:val="style56"/>
              <w:numPr>
                <w:ilvl w:val="0"/>
                <w:numId w:val="81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регулярное проведение профилактики детского </w:t>
            </w:r>
            <w:r>
              <w:rPr>
                <w:sz w:val="24"/>
                <w:spacing w:val="-1"/>
                <w:szCs w:val="24"/>
              </w:rPr>
              <w:t>травматизма.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столовая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-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-4"/>
                <w:szCs w:val="24"/>
              </w:rPr>
              <w:t>педиатр «Борисовской ЦРБ»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медсестра ФАПа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-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администрация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кл. руководители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август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октябрь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 xml:space="preserve">2 раза в год 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май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Санитарно-эпидемические работы: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>составление плана прививок;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обследование детей на гельминты и </w:t>
            </w:r>
            <w:r>
              <w:rPr>
                <w:sz w:val="24"/>
                <w:spacing w:val="2"/>
                <w:szCs w:val="24"/>
              </w:rPr>
              <w:t>дегельминтизация нуждающихся;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>проведение осмотра на педикулез;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1"/>
                <w:szCs w:val="24"/>
              </w:rPr>
              <w:t>контроль за санитарно - гигиеническими условиями обучения и воспитания учащихся, соблюдение режима в 1-х классах, ГПД;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2"/>
                <w:szCs w:val="24"/>
              </w:rPr>
              <w:t xml:space="preserve">контроль за технологией приготовления пищи, </w:t>
            </w:r>
            <w:r>
              <w:rPr>
                <w:sz w:val="24"/>
                <w:spacing w:val="1"/>
                <w:szCs w:val="24"/>
              </w:rPr>
              <w:t xml:space="preserve">мытьем посуды, сроками реализации скоропортящихся продуктов; бракераж готовой </w:t>
            </w:r>
            <w:r>
              <w:rPr>
                <w:sz w:val="24"/>
                <w:spacing w:val="-1"/>
                <w:szCs w:val="24"/>
              </w:rPr>
              <w:t>продукции;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pacing w:val="2"/>
                <w:szCs w:val="24"/>
              </w:rPr>
              <w:t xml:space="preserve">осмотр сотрудников пищеблока на гнойничковые </w:t>
            </w:r>
            <w:r>
              <w:rPr>
                <w:sz w:val="24"/>
                <w:spacing w:val="1"/>
                <w:szCs w:val="24"/>
              </w:rPr>
              <w:t>заболевания; регистрация осмотра в журнале;</w:t>
            </w:r>
          </w:p>
          <w:p>
            <w:pPr>
              <w:pStyle w:val="style56"/>
              <w:numPr>
                <w:ilvl w:val="0"/>
                <w:numId w:val="80"/>
              </w:numPr>
              <w:ind w:hanging="0" w:left="0" w:right="0"/>
            </w:pPr>
            <w:r>
              <w:rPr>
                <w:sz w:val="24"/>
                <w:szCs w:val="24"/>
              </w:rPr>
              <w:t xml:space="preserve">регистрация инфекционных заболеваний в школе; </w:t>
            </w:r>
            <w:r>
              <w:rPr>
                <w:sz w:val="24"/>
                <w:spacing w:val="1"/>
                <w:szCs w:val="24"/>
              </w:rPr>
              <w:t>осмотр детей, нуждающихся в контакте с инфекционными больными.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Медсестра «Краснокутского ФАПа»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Члены бракеражной комиссии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Медсестра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Медсестра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</w:tc>
        <w:tc>
          <w:tcPr>
            <w:tcBorders>
              <w:bottom w:color="00000A" w:space="0" w:sz="8" w:val="single"/>
              <w:right w:color="00000A" w:space="0" w:sz="4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 раз в год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4 раза в год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ежедневно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ежедневно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>
        <w:trPr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auto"/>
            <w:tcW w:type="dxa" w:w="6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auto"/>
            <w:tcW w:type="dxa" w:w="625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pacing w:val="-1"/>
                <w:szCs w:val="24"/>
              </w:rPr>
              <w:t>Санитарно-просветительная работа: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 </w:t>
            </w:r>
            <w:r>
              <w:rPr>
                <w:sz w:val="24"/>
                <w:spacing w:val="2"/>
                <w:szCs w:val="24"/>
              </w:rPr>
              <w:t> </w:t>
            </w:r>
            <w:r>
              <w:rPr>
                <w:sz w:val="24"/>
                <w:spacing w:val="3"/>
                <w:szCs w:val="24"/>
              </w:rPr>
              <w:t xml:space="preserve">а) беседы, лекции для учащихся  на тему: «Профилактика     </w:t>
            </w:r>
            <w:r>
              <w:rPr>
                <w:sz w:val="24"/>
                <w:spacing w:val="1"/>
                <w:szCs w:val="24"/>
              </w:rPr>
              <w:t>заболеваний», «Профилактика травматизма» и т.д.;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2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 xml:space="preserve">б) выступление на педсоветах по вопросам: 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 </w:t>
            </w:r>
            <w:r>
              <w:rPr>
                <w:sz w:val="24"/>
                <w:spacing w:val="1"/>
                <w:szCs w:val="24"/>
              </w:rPr>
              <w:t xml:space="preserve">«Охрана здоровья», «Питание учащихся», 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>в) оформление уголка здоровья, выпуск санитарных бюллетений;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г) ознакомление с актами проверок СЭС; 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pacing w:val="1"/>
                <w:szCs w:val="24"/>
              </w:rPr>
              <w:t xml:space="preserve">   </w:t>
            </w:r>
            <w:r>
              <w:rPr>
                <w:sz w:val="24"/>
                <w:spacing w:val="1"/>
                <w:szCs w:val="24"/>
              </w:rPr>
              <w:t>проведение бесед с техническим  персоналом.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auto"/>
            <w:tcW w:type="dxa" w:w="877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Медсестра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10268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>в течение</w:t>
            </w:r>
          </w:p>
          <w:p>
            <w:pPr>
              <w:pStyle w:val="style56"/>
              <w:ind w:hanging="0" w:left="0" w:right="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</w:tr>
    </w:tbl>
    <w:p>
      <w:pPr>
        <w:pStyle w:val="style0"/>
        <w:jc w:val="both"/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учебном процессе педагоги применяют методы и методики обучения, адекватные возрастным возможностям и особенностям обучающихся.  </w:t>
      </w:r>
    </w:p>
    <w:p>
      <w:pPr>
        <w:pStyle w:val="style0"/>
        <w:jc w:val="both"/>
        <w:ind w:firstLine="709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школе строго соблюдаются все требования к использованию технических средств обучения, в том числе компьютеров и аудиовизуальных средств. Кабинет 1 класса оснащен АРМ. Информатика и информационные технологии изучаются со второго класса, как самостоятельный предмет. 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Педагогический коллектив учитывает в образовательной деятельности</w:t>
      </w: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индивидуальные особенности развития учащихся:</w:t>
      </w: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темп развития и темп деятельности, переход  детей младшего школьного возраста от игровой деятельности (ведущего вида деятельности  в дошкольном возрасте) к учебной.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 xml:space="preserve">3. </w:t>
      </w:r>
      <w:r>
        <w:rPr>
          <w:sz w:val="28"/>
          <w:i/>
          <w:b/>
          <w:szCs w:val="28"/>
          <w:rFonts w:ascii="Times New Roman" w:hAnsi="Times New Roman"/>
        </w:rPr>
        <w:t xml:space="preserve">Организация физкультурно-оздоровительной работы. </w:t>
      </w:r>
    </w:p>
    <w:p>
      <w:pPr>
        <w:pStyle w:val="style0"/>
        <w:jc w:val="both"/>
        <w:ind w:firstLine="706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>
      <w:pPr>
        <w:pStyle w:val="style0"/>
        <w:numPr>
          <w:ilvl w:val="0"/>
          <w:numId w:val="77"/>
        </w:numPr>
        <w:jc w:val="both"/>
        <w:tabs>
          <w:tab w:leader="none" w:pos="-397" w:val="left"/>
          <w:tab w:leader="none" w:pos="-113" w:val="left"/>
        </w:tabs>
        <w:ind w:hanging="0" w:left="-539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полноценную и эффективную работу с обучающимися всех групп здоровья (на уроках физкультуры, в кружках и т. п.);</w:t>
      </w:r>
    </w:p>
    <w:p>
      <w:pPr>
        <w:pStyle w:val="style0"/>
        <w:numPr>
          <w:ilvl w:val="0"/>
          <w:numId w:val="77"/>
        </w:numPr>
        <w:jc w:val="both"/>
        <w:tabs>
          <w:tab w:leader="none" w:pos="-398" w:val="left"/>
          <w:tab w:leader="none" w:pos="-114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>
      <w:pPr>
        <w:pStyle w:val="style0"/>
        <w:numPr>
          <w:ilvl w:val="0"/>
          <w:numId w:val="77"/>
        </w:numPr>
        <w:jc w:val="both"/>
        <w:tabs>
          <w:tab w:leader="none" w:pos="-398" w:val="left"/>
          <w:tab w:leader="none" w:pos="-114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организацию часа активных движений (динамической паузы) между 2-м и 3-м уроками;</w:t>
      </w:r>
    </w:p>
    <w:p>
      <w:pPr>
        <w:pStyle w:val="style0"/>
        <w:numPr>
          <w:ilvl w:val="0"/>
          <w:numId w:val="77"/>
        </w:numPr>
        <w:jc w:val="both"/>
        <w:tabs>
          <w:tab w:leader="none" w:pos="-398" w:val="left"/>
          <w:tab w:leader="none" w:pos="-114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>
      <w:pPr>
        <w:pStyle w:val="style0"/>
        <w:numPr>
          <w:ilvl w:val="0"/>
          <w:numId w:val="77"/>
        </w:numPr>
        <w:jc w:val="both"/>
        <w:tabs>
          <w:tab w:leader="none" w:pos="-398" w:val="left"/>
          <w:tab w:leader="none" w:pos="-114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организацию работы спортивных кружков и создание условий для их эффективного функционирования;</w:t>
      </w:r>
    </w:p>
    <w:p>
      <w:pPr>
        <w:pStyle w:val="style0"/>
        <w:numPr>
          <w:ilvl w:val="0"/>
          <w:numId w:val="77"/>
        </w:numPr>
        <w:jc w:val="both"/>
        <w:tabs>
          <w:tab w:leader="none" w:pos="-398" w:val="left"/>
          <w:tab w:leader="none" w:pos="-114" w:val="left"/>
        </w:tabs>
        <w:ind w:hanging="0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регулярное проведение спортивно-оздоровительных мероприятий (дней спорта, здоровья, соревнований, олимпиад, походов и т. п.)</w:t>
      </w:r>
      <w:r>
        <w:rPr>
          <w:sz w:val="28"/>
          <w:i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 xml:space="preserve">4. </w:t>
      </w:r>
      <w:r>
        <w:rPr>
          <w:sz w:val="28"/>
          <w:i/>
          <w:b/>
          <w:szCs w:val="28"/>
          <w:rFonts w:ascii="Times New Roman" w:hAnsi="Times New Roman"/>
        </w:rPr>
        <w:t xml:space="preserve">Организация работы по формированию экологической культуры учащихся. 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школе проводятся экологические операции: « Живи, ёлочка», «Первоцветы», «Птичья столовая», «Птичьи домики»,  «Муравейник».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Учащиеся школы принимают активное участие в посадке деревьев и уходу за ними в рамках областной экологической операции «Зелёная столица».  Школьники следят за порядком и чистотой на  сельских  улицах. Ежегодно проводится сбор семян  древесных пород для заповедника «Белогорье» и Борисовского лесничества. Участники школьного кружка «Юный эколог» работают в питомнике редких древесно-кустарниковых растений на территории школы. Создан мини-дендрарий, посажена живая изгородь из редких декоративно-кустарниковых растений. Школа активно сотрудничает с заповедником «Белогорье»: школьники оказывают помощь в уборке территории центральной усадьбы заповедника, ведут наблюдения за обитателями охраняемой природной территории. Члены школьного экологического кружка «Юный эколог» занимаются научной и практической деятельностью в области изучения и сохранения природных комплексов растительного и животного мира  в ООПТ. Ежегодно принимают участие со своими исследовательскими работами в международной научно-практической конференции школьников: «Особо охраняемые территории: состояние, проблемы и  перспективы развития». Постоянно проводятся экскурсии по экологической тропе,  в ходе которой изучается жизнь растений и животных, выявляются места произрастания редких растений.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5. Просветительская работа с родителями (законными представителями).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Сложившаяся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>
      <w:pPr>
        <w:pStyle w:val="style0"/>
        <w:numPr>
          <w:ilvl w:val="0"/>
          <w:numId w:val="78"/>
        </w:numPr>
        <w:jc w:val="both"/>
        <w:tabs>
          <w:tab w:leader="none" w:pos="-284" w:val="left"/>
          <w:tab w:leader="none" w:pos="114" w:val="left"/>
        </w:tabs>
        <w:ind w:hanging="0" w:left="-426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проведение соответствующих лекций, семинаров, круглых столов и т. п.;</w:t>
      </w:r>
    </w:p>
    <w:p>
      <w:pPr>
        <w:pStyle w:val="style0"/>
        <w:numPr>
          <w:ilvl w:val="0"/>
          <w:numId w:val="78"/>
        </w:numPr>
        <w:jc w:val="both"/>
        <w:tabs>
          <w:tab w:leader="none" w:pos="-284" w:val="left"/>
          <w:tab w:leader="none" w:pos="114" w:val="left"/>
        </w:tabs>
        <w:ind w:hanging="0" w:left="-426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>
      <w:pPr>
        <w:pStyle w:val="style0"/>
        <w:numPr>
          <w:ilvl w:val="0"/>
          <w:numId w:val="78"/>
        </w:numPr>
        <w:jc w:val="both"/>
        <w:tabs>
          <w:tab w:leader="none" w:pos="-284" w:val="left"/>
          <w:tab w:leader="none" w:pos="114" w:val="left"/>
        </w:tabs>
        <w:ind w:hanging="0" w:left="-426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создание библиотечки детского здоровья, доступной для родителей и т.п.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На родительские собрания приглашаются специалисты: медицинские работники, инспектор ГИБДД, инспектор по делам несовершеннолетних для объяснения вопросов здоровья младших школьников. Учитель физической культуры проводит открытые занятия для родителей. Каждый может получить консультацию и помощь специалиста. 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ind w:firstLine="706" w:left="-54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Оценка эффективности реализации программы</w:t>
      </w:r>
    </w:p>
    <w:p>
      <w:pPr>
        <w:pStyle w:val="style0"/>
        <w:jc w:val="both"/>
        <w:ind w:firstLine="706" w:left="-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учащихся. Показателем физического здоровья учащихся является мониторинг физического развития с 7 до 18 лет.</w:t>
      </w:r>
    </w:p>
    <w:p>
      <w:pPr>
        <w:pStyle w:val="style0"/>
        <w:spacing w:after="0" w:before="0" w:line="100" w:lineRule="atLeast"/>
      </w:pPr>
      <w:r>
        <w:rPr>
          <w:sz w:val="28"/>
          <w:u w:val="single"/>
          <w:b/>
          <w:szCs w:val="28"/>
          <w:bCs/>
          <w:rFonts w:ascii="Times New Roman" w:hAnsi="Times New Roman"/>
        </w:rPr>
        <w:t>Ш. Организационный раздел:____________________________________</w:t>
      </w:r>
    </w:p>
    <w:p>
      <w:pPr>
        <w:pStyle w:val="style0"/>
        <w:spacing w:after="0" w:before="0" w:line="100" w:lineRule="atLeast"/>
      </w:pPr>
      <w:r>
        <w:rPr>
          <w:sz w:val="28"/>
          <w:u w:val="single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3.1.Учебный план начального общего образования</w:t>
      </w:r>
    </w:p>
    <w:p>
      <w:pPr>
        <w:pStyle w:val="style0"/>
        <w:ind w:firstLine="567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Учебный план составлен на основе концепции непрерывного образования.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Учебный план обеспечивает введение в действие и реализацию требований ФГОС НОО, определяет общий объем нагрузки и максимальный объем аудиторной нагрузки обучающихся  и внеурочной деятельности, состав и структуру обязательных предметных областей по классам.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Учебный план образовательного учреждения разработан на основе нормативно-правовых документов федерального уровня:</w:t>
      </w:r>
    </w:p>
    <w:p>
      <w:pPr>
        <w:pStyle w:val="style0"/>
        <w:jc w:val="both"/>
        <w:tabs>
          <w:tab w:leader="none" w:pos="284" w:val="left"/>
        </w:tabs>
        <w:ind w:firstLine="709" w:left="0" w:right="0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Закон «Об образовании» (ст. 9, 13, 14, 15, 32);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Типовые положения об общеобразовательном учреждении разных типов и видов (Постановления Правительства РФ);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 xml:space="preserve">СанПиН, 2.4.2.2821-10 «Санитарно-эпидемиологические требования к условиям и организации обучения в ОУ» (постановление Главного государственного санитарного врача РФ от 29.12.2010 № 189); 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Федеральный государственный стандарт начального общего образования (Приказ Минобрнауки № 363 от 06 октября 2009 зарегистрирован Минюст № 17785 от 22 .12. 2009);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Приказ Минобрнауки РФ № 2080 от 24.12.2010 г.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2011-2012 год».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Нормативных документов Министерства образования и науки: Рекомендации по организации обучения в первом классе четырехлетней начальной школы (Письмо МО РФ № 408/13-13 от 20.04.2001);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О недопустимости перегрузок обучающихся в начальной школе (Письмо МО РФ № 220/11-13 от 20.02.1999);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Контроль и оценка результатов обучения в начальной школе (Письмо МО РФ № 1561/14-15 от19.11.1998);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Система оценивания учебных достижений школьников в условиях безотметочного обучения (Письмо МО РФ № 13-51-120/13 от 03.06.2003);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8"/>
          <w:szCs w:val="28"/>
          <w:rFonts w:ascii="Times New Roman" w:hAnsi="Times New Roman"/>
        </w:rPr>
        <w:t>О введении иностранного языка во 2-х классах начальной школы (Приложение к письму МО РФ № 957/13-13 от 17.2.2001)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 отборе содержания образования учитывались следующие дидактические принципы: гуманизации, гуманитаризации, непрерывности и поступательности, интеграции и дифференциации, оптимального соотношения вариативного и инвариантного компонентов.</w:t>
      </w:r>
    </w:p>
    <w:p>
      <w:pPr>
        <w:pStyle w:val="style0"/>
        <w:jc w:val="both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Представленные в учебном плане образовательной области и компоненты содержат учебный материал, который способствует интеллектуальному, духовно-нравственному и физическому развитию младших школьников, а также формированию у учащихся умений и навыков познания и преобразования самих себя и окружающей действительности.</w:t>
      </w:r>
      <w:r>
        <w:rPr>
          <w:sz w:val="28"/>
          <w:shd w:fill="FFFF00"/>
          <w:szCs w:val="28"/>
          <w:rFonts w:ascii="Times New Roman" w:hAnsi="Times New Roman"/>
        </w:rPr>
        <w:t xml:space="preserve"> </w:t>
      </w:r>
    </w:p>
    <w:p>
      <w:pPr>
        <w:pStyle w:val="style0"/>
        <w:jc w:val="both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 составлении учебного плана начальной школы учтены все требования Федерального базисного учебного плана для образовательных учреждений. В связи с 5-ти дневной рабочей неделей в 1 классе максимальная нагрузка учащихся не должна превышать количества учебных часов в части Федерального компонента.</w:t>
      </w:r>
    </w:p>
    <w:p>
      <w:pPr>
        <w:pStyle w:val="style0"/>
        <w:jc w:val="both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Инвариантная часть 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Изучение </w:t>
      </w:r>
      <w:r>
        <w:rPr>
          <w:sz w:val="28"/>
          <w:b/>
          <w:szCs w:val="28"/>
          <w:rFonts w:ascii="Times New Roman" w:hAnsi="Times New Roman"/>
        </w:rPr>
        <w:t>русского языка</w:t>
      </w:r>
      <w:r>
        <w:rPr>
          <w:sz w:val="28"/>
          <w:szCs w:val="28"/>
          <w:rFonts w:ascii="Times New Roman" w:hAnsi="Times New Roman"/>
        </w:rPr>
        <w:t xml:space="preserve"> в начальной 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Изучение предмета </w:t>
      </w:r>
      <w:r>
        <w:rPr>
          <w:sz w:val="28"/>
          <w:b/>
          <w:szCs w:val="28"/>
          <w:rFonts w:ascii="Times New Roman" w:hAnsi="Times New Roman"/>
        </w:rPr>
        <w:t>«Литературное чтение»</w:t>
      </w:r>
      <w:r>
        <w:rPr>
          <w:sz w:val="28"/>
          <w:szCs w:val="28"/>
          <w:rFonts w:ascii="Times New Roman" w:hAnsi="Times New Roman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Иностранный язык (английский язык) </w:t>
      </w:r>
      <w:r>
        <w:rPr>
          <w:sz w:val="28"/>
          <w:szCs w:val="28"/>
          <w:rFonts w:ascii="Times New Roman" w:hAnsi="Times New Roman"/>
        </w:rPr>
        <w:t>в начальной школе изучается со 2 класса. Он формирует элементарные коммуникативные умения в говорении,  аудировании, 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Изучение  </w:t>
      </w:r>
      <w:r>
        <w:rPr>
          <w:sz w:val="28"/>
          <w:b/>
          <w:szCs w:val="28"/>
          <w:rFonts w:ascii="Times New Roman" w:hAnsi="Times New Roman"/>
        </w:rPr>
        <w:t xml:space="preserve">математики </w:t>
      </w:r>
      <w:r>
        <w:rPr>
          <w:sz w:val="28"/>
          <w:szCs w:val="28"/>
          <w:rFonts w:ascii="Times New Roman" w:hAnsi="Times New Roman"/>
        </w:rPr>
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Особое место уделено обеспечению первоначальных представлений о </w:t>
      </w:r>
      <w:r>
        <w:rPr>
          <w:sz w:val="28"/>
          <w:b/>
          <w:szCs w:val="28"/>
          <w:rFonts w:ascii="Times New Roman" w:hAnsi="Times New Roman"/>
        </w:rPr>
        <w:t>компьютерной грамотности</w:t>
      </w:r>
      <w:r>
        <w:rPr>
          <w:sz w:val="28"/>
          <w:szCs w:val="28"/>
          <w:rFonts w:ascii="Times New Roman" w:hAnsi="Times New Roman"/>
        </w:rPr>
        <w:t xml:space="preserve"> учащихся.</w:t>
      </w:r>
    </w:p>
    <w:p>
      <w:pPr>
        <w:pStyle w:val="style0"/>
        <w:jc w:val="both"/>
        <w:ind w:firstLine="72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Изучение интегрированного предмета </w:t>
      </w:r>
      <w:r>
        <w:rPr>
          <w:sz w:val="28"/>
          <w:b/>
          <w:szCs w:val="28"/>
          <w:rFonts w:ascii="Times New Roman" w:hAnsi="Times New Roman"/>
        </w:rPr>
        <w:t>«Окружающий мир»</w:t>
      </w:r>
      <w:r>
        <w:rPr>
          <w:sz w:val="28"/>
          <w:szCs w:val="28"/>
          <w:rFonts w:ascii="Times New Roman" w:hAnsi="Times New Roman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т.е. </w:t>
      </w:r>
      <w:r>
        <w:rPr>
          <w:sz w:val="28"/>
          <w:b/>
          <w:szCs w:val="28"/>
          <w:rFonts w:ascii="Times New Roman" w:hAnsi="Times New Roman"/>
        </w:rPr>
        <w:t>основам безопасности жизнедеятельности</w:t>
      </w:r>
      <w:r>
        <w:rPr>
          <w:sz w:val="28"/>
          <w:szCs w:val="28"/>
          <w:rFonts w:ascii="Times New Roman" w:hAnsi="Times New Roman"/>
        </w:rPr>
        <w:t>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Изучение предметов </w:t>
      </w:r>
      <w:r>
        <w:rPr>
          <w:sz w:val="28"/>
          <w:b/>
          <w:szCs w:val="28"/>
          <w:rFonts w:ascii="Times New Roman" w:hAnsi="Times New Roman"/>
        </w:rPr>
        <w:t>эстетического цикла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>(ИЗО и музыка)</w:t>
      </w:r>
      <w:r>
        <w:rPr>
          <w:sz w:val="28"/>
          <w:szCs w:val="28"/>
          <w:rFonts w:ascii="Times New Roman" w:hAnsi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«Искусство» изучается в виде предметов «Музыка» и «Изобразительное искусство» с 1 по 4 классы.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Учебный предмет </w:t>
      </w:r>
      <w:r>
        <w:rPr>
          <w:sz w:val="28"/>
          <w:b/>
          <w:szCs w:val="28"/>
          <w:rFonts w:ascii="Times New Roman" w:hAnsi="Times New Roman"/>
        </w:rPr>
        <w:t>«Технология»</w:t>
      </w:r>
      <w:r>
        <w:rPr>
          <w:sz w:val="28"/>
          <w:szCs w:val="28"/>
          <w:rFonts w:ascii="Times New Roman" w:hAnsi="Times New Roman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Занятия по </w:t>
      </w:r>
      <w:r>
        <w:rPr>
          <w:sz w:val="28"/>
          <w:b/>
          <w:szCs w:val="28"/>
          <w:rFonts w:ascii="Times New Roman" w:hAnsi="Times New Roman"/>
        </w:rPr>
        <w:t>физической культуре</w:t>
      </w:r>
      <w:r>
        <w:rPr>
          <w:sz w:val="28"/>
          <w:szCs w:val="28"/>
          <w:rFonts w:ascii="Times New Roman" w:hAnsi="Times New Roman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Учебный предмет «Информатика и ИКТ» предусматривает машинный вариант в 2-4 классах. </w:t>
      </w:r>
    </w:p>
    <w:p>
      <w:pPr>
        <w:pStyle w:val="style0"/>
        <w:jc w:val="both"/>
        <w:widowControl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Первые классы</w:t>
      </w:r>
      <w:r>
        <w:rPr>
          <w:sz w:val="28"/>
          <w:i/>
          <w:b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>перешли на</w:t>
      </w:r>
      <w:r>
        <w:rPr>
          <w:color w:val="000066"/>
          <w:sz w:val="28"/>
          <w:shadow/>
          <w:szCs w:val="28"/>
          <w:bCs/>
          <w:rFonts w:ascii="Times New Roman" w:eastAsia="+mj-ea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>стандарты общего образования второго поколения.</w:t>
      </w:r>
    </w:p>
    <w:p>
      <w:pPr>
        <w:pStyle w:val="style0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widowControl/>
        <w:ind w:firstLine="709" w:left="0" w:right="0"/>
        <w:pageBreakBefore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Учебный план начальной школы, </w:t>
      </w:r>
    </w:p>
    <w:p>
      <w:pPr>
        <w:pStyle w:val="style0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 xml:space="preserve"> </w:t>
      </w:r>
      <w:r>
        <w:rPr>
          <w:sz w:val="28"/>
          <w:i/>
          <w:b/>
          <w:szCs w:val="28"/>
          <w:rFonts w:ascii="Times New Roman" w:hAnsi="Times New Roman"/>
        </w:rPr>
        <w:t>реализующий  образовательные программы начального общего</w:t>
      </w:r>
    </w:p>
    <w:p>
      <w:pPr>
        <w:pStyle w:val="style0"/>
        <w:jc w:val="center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 xml:space="preserve">образования </w:t>
      </w:r>
      <w:r>
        <w:rPr>
          <w:sz w:val="28"/>
          <w:i/>
          <w:b/>
          <w:szCs w:val="28"/>
          <w:bCs/>
          <w:rFonts w:ascii="Times New Roman" w:hAnsi="Times New Roman"/>
        </w:rPr>
        <w:t>в рамках введения ФГОС  второго поколения, УМК «Школа России»</w:t>
      </w:r>
    </w:p>
    <w:p>
      <w:pPr>
        <w:pStyle w:val="style0"/>
        <w:jc w:val="center"/>
        <w:tabs>
          <w:tab w:leader="none" w:pos="4500" w:val="left"/>
          <w:tab w:leader="none" w:pos="9180" w:val="left"/>
          <w:tab w:leader="none" w:pos="9360" w:val="left"/>
        </w:tabs>
        <w:ind w:firstLine="72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на 2011-2012 учебный год</w:t>
      </w:r>
    </w:p>
    <w:tbl>
      <w:tblPr>
        <w:tblBorders/>
        <w:jc w:val="left"/>
        <w:tblInd w:type="dxa" w:w="-142"/>
      </w:tblPr>
      <w:tblGrid>
        <w:gridCol w:w="2308"/>
        <w:gridCol w:w="4366"/>
        <w:gridCol w:w="5720"/>
        <w:gridCol w:w="7074"/>
        <w:gridCol w:w="8578"/>
        <w:gridCol w:w="9935"/>
      </w:tblGrid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i/>
                <w:rFonts w:ascii="Times New Roman" w:hAnsi="Times New Roman"/>
              </w:rPr>
              <w:t xml:space="preserve">Предметные 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i/>
                <w:rFonts w:ascii="Times New Roman" w:hAnsi="Times New Roman"/>
              </w:rPr>
              <w:t>области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i/>
                <w:rFonts w:ascii="Times New Roman" w:hAnsi="Times New Roman"/>
              </w:rPr>
              <w:t xml:space="preserve">Учебные 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i/>
                <w:rFonts w:ascii="Times New Roman" w:hAnsi="Times New Roman"/>
              </w:rPr>
              <w:t>предметы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i/>
                <w:rFonts w:ascii="Times New Roman" w:hAnsi="Times New Roman"/>
              </w:rPr>
              <w:t>Обязательная часть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i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i/>
              </w:rPr>
              <w:t>Филология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Русский язык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5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Литературное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чтение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Иностранный язык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Математика и информатика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Математика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4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Обществознание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и естествознание (окружающий мир)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Окружающий мир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Основы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духовно-нравственной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культуры</w:t>
            </w:r>
          </w:p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народов России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0,5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Искусство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Музыка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szCs w:val="20"/>
              </w:rPr>
              <w:t>Изобразительное искусство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Технология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Технология</w:t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 xml:space="preserve">Физическая 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культура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Физическая</w:t>
            </w:r>
          </w:p>
          <w:p>
            <w:pPr>
              <w:pStyle w:val="style0"/>
              <w:jc w:val="center"/>
              <w:spacing w:after="0" w:before="0"/>
            </w:pPr>
            <w:r>
              <w:rPr>
                <w:rStyle w:val="style29"/>
                <w:sz w:val="20"/>
                <w:szCs w:val="20"/>
              </w:rPr>
              <w:t>культура</w:t>
            </w:r>
          </w:p>
          <w:p>
            <w:pPr>
              <w:pStyle w:val="style0"/>
              <w:jc w:val="center"/>
              <w:spacing w:after="0" w:before="0"/>
            </w:pPr>
            <w:r>
              <w:rPr/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rStyle w:val="style28"/>
                <w:sz w:val="20"/>
                <w:i/>
                <w:b/>
                <w:szCs w:val="20"/>
              </w:rPr>
              <w:t>Итого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23,5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rStyle w:val="style28"/>
                <w:sz w:val="20"/>
                <w:i/>
                <w:b/>
                <w:szCs w:val="20"/>
              </w:rPr>
              <w:t>Часть базисного учебного плана, формируемая участ</w:t>
              <w:t>никами образовательного процесса</w:t>
            </w:r>
            <w:r>
              <w:rPr>
                <w:sz w:val="20"/>
                <w:i/>
                <w:szCs w:val="20"/>
                <w:iCs/>
                <w:rFonts w:ascii="Times New Roman" w:hAnsi="Times New Roman"/>
              </w:rPr>
              <w:t xml:space="preserve"> 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2,5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Максимально допустимая недельная нагрузка(5-ти дневка)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rStyle w:val="style29"/>
                <w:sz w:val="20"/>
                <w:i/>
                <w:szCs w:val="20"/>
              </w:rPr>
              <w:t>Максимально допустимая недельная нагрузка(6-ти дневка)</w:t>
            </w:r>
          </w:p>
        </w:tc>
        <w:tc>
          <w:tcPr>
            <w:tcBorders/>
            <w:shd w:fill="auto"/>
            <w:tcW w:type="dxa" w:w="43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21</w:t>
            </w:r>
          </w:p>
        </w:tc>
        <w:tc>
          <w:tcPr>
            <w:tcBorders/>
            <w:shd w:fill="auto"/>
            <w:tcW w:type="dxa" w:w="70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26</w:t>
            </w:r>
          </w:p>
        </w:tc>
        <w:tc>
          <w:tcPr>
            <w:tcBorders/>
            <w:shd w:fill="auto"/>
            <w:tcW w:type="dxa" w:w="85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26</w:t>
            </w:r>
          </w:p>
        </w:tc>
        <w:tc>
          <w:tcPr>
            <w:tcBorders/>
            <w:shd w:fill="auto"/>
            <w:tcW w:type="dxa" w:w="993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tabs>
                <w:tab w:leader="none" w:pos="4500" w:val="left"/>
                <w:tab w:leader="none" w:pos="9180" w:val="left"/>
                <w:tab w:leader="none" w:pos="9360" w:val="left"/>
              </w:tabs>
              <w:spacing w:after="0" w:before="0"/>
            </w:pPr>
            <w:r>
              <w:rPr>
                <w:sz w:val="20"/>
                <w:szCs w:val="20"/>
                <w:rFonts w:ascii="Times New Roman" w:hAnsi="Times New Roman"/>
              </w:rPr>
              <w:t>26</w:t>
            </w:r>
          </w:p>
        </w:tc>
      </w:tr>
    </w:tbl>
    <w:p>
      <w:pPr>
        <w:pStyle w:val="style0"/>
        <w:jc w:val="center"/>
        <w:spacing w:after="0" w:before="0"/>
      </w:pPr>
      <w:r>
        <w:rPr>
          <w:color w:val="000000"/>
          <w:sz w:val="20"/>
          <w:szCs w:val="20"/>
          <w:rFonts w:ascii="Times New Roman" w:hAnsi="Times New Roman"/>
        </w:rPr>
      </w:r>
    </w:p>
    <w:p>
      <w:pPr>
        <w:pStyle w:val="style0"/>
      </w:pPr>
      <w:r>
        <w:rPr>
          <w:color w:val="000000"/>
          <w:sz w:val="20"/>
          <w:szCs w:val="20"/>
          <w:rFonts w:ascii="Times New Roman" w:hAnsi="Times New Roman"/>
        </w:rPr>
      </w:r>
    </w:p>
    <w:p>
      <w:pPr>
        <w:pStyle w:val="style0"/>
        <w:jc w:val="center"/>
        <w:pageBreakBefore/>
        <w:spacing w:after="0" w:before="0"/>
      </w:pPr>
      <w:r>
        <w:rPr>
          <w:color w:val="000000"/>
          <w:sz w:val="20"/>
          <w:szCs w:val="20"/>
          <w:rFonts w:ascii="Times New Roman" w:hAnsi="Times New Roman"/>
        </w:rPr>
      </w:r>
    </w:p>
    <w:p>
      <w:pPr>
        <w:pStyle w:val="style54"/>
        <w:jc w:val="both"/>
      </w:pPr>
      <w:r>
        <w:rPr>
          <w:sz w:val="28"/>
          <w:szCs w:val="28"/>
        </w:rPr>
        <w:t>Перечень учебников и учебных пособий, обеспечивающих реализацию учебного плана для образовательных учреждений, работающих по основной образовательной программе «Школа России»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«Русский язык» авт. Канакина В.П., Горецкий В.Г.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«Литературное чтение» авт. Климанова Л.Ф. и др.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«Математика» авт. Моро М.И. и др.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«Информатика» авт. Матвеева Н.В., Челак Е. Н и др.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> </w:t>
      </w: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«Окружающий мир» авт. Плешаков А.А.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«Технология» авт. Роговцева Н.И. и др.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«Музыка» авт. Критская Е.Д. и др.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«Изобразительное искусство» под ред. Шпикаловой. 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«Физическая культура» авт. Лях В.И. </w:t>
      </w:r>
    </w:p>
    <w:p>
      <w:pPr>
        <w:pStyle w:val="style0"/>
        <w:numPr>
          <w:ilvl w:val="0"/>
          <w:numId w:val="87"/>
        </w:numPr>
        <w:jc w:val="both"/>
        <w:ind w:hanging="0" w:left="0" w:right="0"/>
        <w:spacing w:after="28" w:before="28" w:line="100" w:lineRule="atLeast"/>
      </w:pPr>
      <w:r>
        <w:rPr>
          <w:sz w:val="28"/>
          <w:szCs w:val="28"/>
          <w:rFonts w:ascii="Times New Roman" w:hAnsi="Times New Roman"/>
        </w:rPr>
        <w:t xml:space="preserve">Завершенная предметная линия учебников «Английский язык» авт. Биболетова М. З. и др.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3.2. План внеурочной деятельности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обучающихся в рамках федеральных государственных образовательных стандартов на ступени начального общего образования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МБОУ «Краснокутская ООШ»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Пояснительная записка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Нормативно-правовой и документальной основой плана (модели)  внеурочной деятельности обучающихся МБОУ «Краснокутская ООШ» являются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- Закон РФ «Об образовании», 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федеральный государственный образовательный стандарт начального общего образования;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 Письмо Министерства образования и науки №03 – 296 от 12 мая 2011. «Об организации внеурочной деятельности при введении федеральных государственных образовательных стандартов»;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-положение о внеурочной деятельности МБОУ «Краснокутская ООШ»</w:t>
      </w:r>
    </w:p>
    <w:p>
      <w:pPr>
        <w:pStyle w:val="style47"/>
        <w:jc w:val="both"/>
        <w:ind w:firstLine="709" w:left="0" w:right="0"/>
        <w:spacing w:after="0" w:before="0"/>
      </w:pPr>
      <w:r>
        <w:rPr>
          <w:sz w:val="28"/>
          <w:szCs w:val="28"/>
          <w:bCs/>
          <w:rFonts w:ascii="Times New Roman" w:cs="Times New Roman" w:hAnsi="Times New Roman"/>
        </w:rPr>
        <w:t xml:space="preserve">Под  </w:t>
      </w:r>
      <w:r>
        <w:rPr>
          <w:sz w:val="28"/>
          <w:b/>
          <w:szCs w:val="28"/>
          <w:rFonts w:ascii="Times New Roman" w:cs="Times New Roman" w:hAnsi="Times New Roman"/>
        </w:rPr>
        <w:t>внеурочной деятельностью</w:t>
      </w:r>
      <w:r>
        <w:rPr>
          <w:sz w:val="28"/>
          <w:szCs w:val="28"/>
          <w:bCs/>
          <w:rFonts w:ascii="Times New Roman" w:cs="Times New Roman" w:hAnsi="Times New Roman"/>
        </w:rPr>
        <w:t xml:space="preserve"> в рамках реализации </w:t>
      </w:r>
      <w:r>
        <w:rPr>
          <w:sz w:val="28"/>
          <w:szCs w:val="28"/>
          <w:bCs/>
          <w:rFonts w:ascii="Times New Roman" w:cs="Times New Roman" w:hAnsi="Times New Roman"/>
        </w:rPr>
        <w:t>ФГОС НОО</w:t>
      </w:r>
      <w:r>
        <w:rPr>
          <w:sz w:val="28"/>
          <w:szCs w:val="28"/>
          <w:bCs/>
          <w:rFonts w:ascii="Times New Roman" w:cs="Times New Roman" w:hAnsi="Times New Roman"/>
        </w:rPr>
        <w:t xml:space="preserve">  понимают образовательную деятельность, осуществляемую  в формах, отличных от классно-урочной,  и направленную на достижение планируемых результатов освоения основной образовательной программы </w:t>
      </w:r>
      <w:r>
        <w:rPr>
          <w:sz w:val="28"/>
          <w:szCs w:val="28"/>
          <w:bCs/>
          <w:rFonts w:ascii="Times New Roman" w:cs="Times New Roman" w:hAnsi="Times New Roman"/>
        </w:rPr>
        <w:t>начального общего образования.</w:t>
      </w:r>
    </w:p>
    <w:p>
      <w:pPr>
        <w:pStyle w:val="style47"/>
        <w:jc w:val="both"/>
        <w:ind w:firstLine="709" w:left="0" w:right="0"/>
        <w:spacing w:after="0" w:before="0"/>
      </w:pPr>
      <w:r>
        <w:rPr>
          <w:sz w:val="28"/>
          <w:szCs w:val="28"/>
          <w:bCs/>
          <w:rFonts w:ascii="Times New Roman" w:cs="Times New Roman" w:hAnsi="Times New Roman"/>
        </w:rPr>
        <w:t>Требования ФГОС к организации внеурочной деятельности школьников:</w:t>
      </w:r>
    </w:p>
    <w:p>
      <w:pPr>
        <w:pStyle w:val="style47"/>
        <w:numPr>
          <w:ilvl w:val="0"/>
          <w:numId w:val="90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на внеурочную деятельность на усмотрение и с учетом возможностей образовательного учреждения отводится до 10 часов в неделю;</w:t>
      </w:r>
    </w:p>
    <w:p>
      <w:pPr>
        <w:pStyle w:val="style47"/>
        <w:numPr>
          <w:ilvl w:val="0"/>
          <w:numId w:val="90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школа вправе сама определять, под какие виды внеурочной деятельности отдать эти часы;</w:t>
      </w:r>
    </w:p>
    <w:p>
      <w:pPr>
        <w:pStyle w:val="style47"/>
        <w:numPr>
          <w:ilvl w:val="0"/>
          <w:numId w:val="90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часы, отводимые на внеурочную деятельность, используются по желанию учащихся и родителей (законных представителей);</w:t>
      </w:r>
    </w:p>
    <w:p>
      <w:pPr>
        <w:pStyle w:val="style47"/>
        <w:numPr>
          <w:ilvl w:val="0"/>
          <w:numId w:val="90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аудиторных занятий не должно быть более 50%;</w:t>
      </w:r>
    </w:p>
    <w:p>
      <w:pPr>
        <w:pStyle w:val="style47"/>
        <w:numPr>
          <w:ilvl w:val="0"/>
          <w:numId w:val="90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cs="Times New Roman" w:hAnsi="Times New Roman"/>
        </w:rPr>
        <w:t>все виды внеурочной деятельности должны быть строго ориентированы на воспитательные результаты.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b/>
          <w:szCs w:val="28"/>
          <w:iCs/>
          <w:rFonts w:ascii="Times New Roman" w:hAnsi="Times New Roman"/>
        </w:rPr>
        <w:t>Цель и задачи внеурочной деятельности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b/>
          <w:szCs w:val="28"/>
          <w:iCs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i/>
          <w:b/>
          <w:szCs w:val="28"/>
          <w:iCs/>
          <w:rFonts w:ascii="Times New Roman" w:hAnsi="Times New Roman"/>
        </w:rPr>
        <w:t>Цель:</w:t>
      </w:r>
      <w:r>
        <w:rPr>
          <w:sz w:val="28"/>
          <w:szCs w:val="28"/>
          <w:rFonts w:ascii="Times New Roman" w:hAnsi="Times New Roman"/>
        </w:rPr>
        <w:t xml:space="preserve"> создание условий для проявления и развития ребенком своих интересов на основе свободного выбора вида внеурочной деятельности, через постижения духовно-нравственных ценностей и культурных традиций.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Задачи:</w:t>
      </w:r>
      <w:r>
        <w:rPr>
          <w:sz w:val="28"/>
          <w:szCs w:val="28"/>
          <w:rFonts w:ascii="Times New Roman" w:hAnsi="Times New Roman"/>
        </w:rPr>
        <w:t xml:space="preserve"> </w:t>
      </w:r>
    </w:p>
    <w:p>
      <w:pPr>
        <w:pStyle w:val="style0"/>
        <w:numPr>
          <w:ilvl w:val="0"/>
          <w:numId w:val="91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обеспечить  благоприятную адаптацию ребенка в школе;</w:t>
      </w:r>
    </w:p>
    <w:p>
      <w:pPr>
        <w:pStyle w:val="style0"/>
        <w:numPr>
          <w:ilvl w:val="0"/>
          <w:numId w:val="91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оптимизировать учебную нагрузку обучающихся;</w:t>
      </w:r>
    </w:p>
    <w:p>
      <w:pPr>
        <w:pStyle w:val="style0"/>
        <w:numPr>
          <w:ilvl w:val="0"/>
          <w:numId w:val="91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создать условия для реализации приобретенных знаний, умений и навыков;</w:t>
      </w:r>
    </w:p>
    <w:p>
      <w:pPr>
        <w:pStyle w:val="style0"/>
        <w:numPr>
          <w:ilvl w:val="0"/>
          <w:numId w:val="91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выявить интересы, склонности, способности, возможности учащихся к различным видам деятельности;</w:t>
      </w:r>
    </w:p>
    <w:p>
      <w:pPr>
        <w:pStyle w:val="style0"/>
        <w:numPr>
          <w:ilvl w:val="0"/>
          <w:numId w:val="91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создать условия для индивидуального развития ребенка в избранной сфере внеурочной деятельности.</w:t>
      </w:r>
    </w:p>
    <w:p>
      <w:pPr>
        <w:pStyle w:val="style47"/>
        <w:jc w:val="both"/>
        <w:ind w:firstLine="708" w:left="0" w:right="0"/>
        <w:spacing w:after="0" w:before="0"/>
      </w:pPr>
      <w:r>
        <w:rPr>
          <w:sz w:val="28"/>
          <w:szCs w:val="28"/>
          <w:bCs/>
          <w:rFonts w:ascii="Times New Roman" w:cs="Times New Roman" w:hAnsi="Times New Roman"/>
        </w:rPr>
        <w:t xml:space="preserve">Внеурочная деятельность в МБОУ «Краснокутская ООШ»» организуется по направлениям развития личности (спортивно-оздоровительное, духовно-нравственное, общеинтеллектуальное, общекультурное), в таких формах как кружки, где организуется образовательный процесс через экскурсии,  учебно-тренировочные занятия, выставки, соревнования, поисковые исследования.  </w:t>
      </w:r>
    </w:p>
    <w:p>
      <w:pPr>
        <w:pStyle w:val="style47"/>
        <w:jc w:val="both"/>
        <w:ind w:firstLine="709" w:left="0" w:right="0"/>
        <w:spacing w:after="0" w:before="0"/>
      </w:pPr>
      <w:r>
        <w:rPr>
          <w:sz w:val="28"/>
          <w:i/>
          <w:szCs w:val="28"/>
          <w:bCs/>
          <w:rFonts w:ascii="Times New Roman" w:cs="Times New Roman" w:hAnsi="Times New Roman"/>
        </w:rPr>
        <w:t xml:space="preserve">Спортивно-оздоровительное </w:t>
      </w:r>
      <w:r>
        <w:rPr>
          <w:sz w:val="28"/>
          <w:szCs w:val="28"/>
          <w:bCs/>
          <w:rFonts w:ascii="Times New Roman" w:cs="Times New Roman" w:hAnsi="Times New Roman"/>
        </w:rPr>
        <w:t>направление представлено</w:t>
      </w:r>
      <w:r>
        <w:rPr>
          <w:color w:val="000000"/>
          <w:sz w:val="28"/>
          <w:szCs w:val="28"/>
          <w:rFonts w:ascii="Times New Roman" w:cs="Times New Roman" w:hAnsi="Times New Roman"/>
        </w:rPr>
        <w:t xml:space="preserve"> формированием  основ здорового и безопасного образа жизни у обучающихся начальной школы; освоение норм ведения здорового образа жизни, норм сохранения и поддержания физического, психического и социального здоровья. </w:t>
      </w:r>
    </w:p>
    <w:p>
      <w:pPr>
        <w:pStyle w:val="style47"/>
        <w:jc w:val="both"/>
        <w:ind w:firstLine="709" w:left="0" w:right="0"/>
        <w:spacing w:after="0" w:before="0"/>
      </w:pPr>
      <w:r>
        <w:rPr>
          <w:color w:val="000000"/>
          <w:sz w:val="28"/>
          <w:i/>
          <w:szCs w:val="28"/>
          <w:rFonts w:ascii="Times New Roman" w:cs="Times New Roman" w:hAnsi="Times New Roman"/>
        </w:rPr>
        <w:t>Духовно - нравственное</w:t>
      </w:r>
      <w:r>
        <w:rPr>
          <w:color w:val="000000"/>
          <w:sz w:val="28"/>
          <w:szCs w:val="28"/>
          <w:rFonts w:ascii="Times New Roman" w:cs="Times New Roman" w:hAnsi="Times New Roman"/>
        </w:rPr>
        <w:t xml:space="preserve">   </w:t>
      </w:r>
      <w:r>
        <w:rPr>
          <w:color w:val="1A171B"/>
          <w:sz w:val="28"/>
          <w:szCs w:val="28"/>
          <w:rFonts w:ascii="Times New Roman" w:cs="Times New Roman" w:hAnsi="Times New Roman"/>
        </w:rPr>
        <w:t>формированием осознанного и уважительного отношения к традициям русского народа; к художественному творчеству, укреплением нравственности, основанной на свободе воли и духовных отечественных традициях; формированием основ нравственного самосознания личности; развитием трудолюбия, способности к преодолению трудностей, целеустремлённости и настойчивости в достижении результата.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 xml:space="preserve">Общеинтеллектуальное  </w:t>
      </w:r>
      <w:r>
        <w:rPr>
          <w:sz w:val="28"/>
          <w:szCs w:val="28"/>
          <w:rFonts w:ascii="Times New Roman" w:hAnsi="Times New Roman"/>
        </w:rPr>
        <w:t>развитием интеллектуальных способностей, ориентацией на мотивацию познавательной деятельности детей, расширением кругозора, получением знаний по изучаемой дисциплине, формированием навыков исследовательской деятельности, развитием творческих способностей к научной деятельности, формированием необходимых навыков для исследовательской деятельности, умением претворять свою авторскую идею.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>Общекультурное</w:t>
      </w:r>
      <w:r>
        <w:rPr>
          <w:sz w:val="28"/>
          <w:szCs w:val="28"/>
          <w:rFonts w:ascii="Times New Roman" w:hAnsi="Times New Roman"/>
        </w:rPr>
        <w:t xml:space="preserve"> формирование общей культуры ребенка, расширением его знаний о мире и о себе, социального опыта. Удовлетворение познавательного интереса ребенка, расширение его информированности в конкретной образовательной области, обогащение навыкам общения и совместной деятельности</w:t>
      </w:r>
    </w:p>
    <w:p>
      <w:pPr>
        <w:pStyle w:val="style54"/>
        <w:jc w:val="both"/>
        <w:spacing w:after="28" w:before="28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Внеурочная деятельность в образовательном учреждении организуется в соответствии с принципами:  </w:t>
      </w:r>
    </w:p>
    <w:p>
      <w:pPr>
        <w:pStyle w:val="style0"/>
        <w:numPr>
          <w:ilvl w:val="0"/>
          <w:numId w:val="88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соответствие возрастным особенностям обучающихся, преемственность с технологиями учебной деятельности;</w:t>
      </w:r>
    </w:p>
    <w:p>
      <w:pPr>
        <w:pStyle w:val="style0"/>
        <w:numPr>
          <w:ilvl w:val="0"/>
          <w:numId w:val="88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опора на традиции и положительный опыт организации внеурочной деятельности;</w:t>
      </w:r>
    </w:p>
    <w:p>
      <w:pPr>
        <w:pStyle w:val="style0"/>
        <w:numPr>
          <w:ilvl w:val="0"/>
          <w:numId w:val="88"/>
        </w:numPr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опора на ценности воспитательной системы школы;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свободный выбор на основе личных интересов и склонностей ребенка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     </w:t>
      </w:r>
      <w:r>
        <w:rPr>
          <w:sz w:val="28"/>
          <w:szCs w:val="28"/>
          <w:rFonts w:ascii="Times New Roman" w:hAnsi="Times New Roman"/>
        </w:rPr>
        <w:t>Исходя из задач, форм и содержания внеурочной деятельности, для её реализации в качестве вариативной модели может быть рассмотрена следующая организационная модель: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</w:pPr>
      <w:r>
        <w:rPr>
          <w:sz w:val="36"/>
          <w:b/>
          <w:szCs w:val="36"/>
          <w:rFonts w:ascii="Times New Roman" w:hAnsi="Times New Roman"/>
        </w:rPr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framePr w:h="1209" w:hAnchor="margin" w:hRule="exact" w:hSpace="114" w:vAnchor="margin" w:vSpace="114" w:w="3360" w:wrap="around" w:x="3420" w:y="-3"/>
      </w:pPr>
      <w:r>
        <w:rPr>
          <w:sz w:val="36"/>
          <w:b/>
          <w:szCs w:val="36"/>
          <w:rFonts w:ascii="Times New Roman" w:hAnsi="Times New Roman"/>
        </w:rPr>
        <w:t>Внеурочная деятельность</w:t>
      </w:r>
    </w:p>
    <w:p>
      <w:pPr>
        <w:pStyle w:val="style69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framePr w:h="1209" w:hAnchor="margin" w:hRule="exact" w:hSpace="114" w:vAnchor="margin" w:vSpace="114" w:w="3360" w:wrap="around" w:x="3420" w:y="-3"/>
        <w:spacing w:after="120" w:before="0"/>
      </w:pPr>
      <w:r>
        <w:rPr/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pict/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                                             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center"/>
      </w:pPr>
      <w:r>
        <w:rPr>
          <w:color w:val="000000"/>
          <w:rFonts w:ascii="Times New Roman" w:hAnsi="Times New Roman"/>
        </w:rPr>
        <w:pict/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framePr w:h="3960" w:hAnchor="margin" w:hRule="exact" w:hSpace="114" w:vAnchor="margin" w:vSpace="114" w:w="2520" w:wrap="around" w:x="6660" w:y="147"/>
      </w:pPr>
      <w:r>
        <w:rPr>
          <w:color w:val="000000"/>
          <w:sz w:val="28"/>
          <w:b/>
          <w:szCs w:val="28"/>
          <w:bCs/>
          <w:rFonts w:ascii="Times New Roman" w:hAnsi="Times New Roman"/>
        </w:rPr>
        <w:t>Классное руководство</w:t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framePr w:h="3960" w:hAnchor="margin" w:hRule="exact" w:hSpace="114" w:vAnchor="margin" w:vSpace="114" w:w="2520" w:wrap="around" w:x="6660" w:y="147"/>
      </w:pPr>
      <w:r>
        <w:rPr>
          <w:color w:val="000000"/>
          <w:b/>
          <w:bCs/>
          <w:rFonts w:ascii="Times New Roman" w:hAnsi="Times New Roman"/>
        </w:rPr>
      </w:r>
    </w:p>
    <w:p>
      <w:pPr>
        <w:pStyle w:val="style0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jc w:val="center"/>
        <w:framePr w:h="3960" w:hAnchor="margin" w:hRule="exact" w:hSpace="114" w:vAnchor="margin" w:vSpace="114" w:w="2520" w:wrap="around" w:x="6660" w:y="147"/>
      </w:pPr>
      <w:r>
        <w:rPr>
          <w:color w:val="000000"/>
          <w:rFonts w:ascii="Times New Roman" w:hAnsi="Times New Roman"/>
        </w:rPr>
        <w:t>Деятельность классных руководителей (экскурсии, круглые столы, соревнования, общественно полезные практики и т.д.)</w:t>
      </w:r>
    </w:p>
    <w:p>
      <w:pPr>
        <w:pStyle w:val="style69"/>
        <w:pBdr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</w:pBdr>
        <w:framePr w:h="3960" w:hAnchor="margin" w:hRule="exact" w:hSpace="114" w:vAnchor="margin" w:vSpace="114" w:w="2520" w:wrap="around" w:x="6660" w:y="147"/>
        <w:spacing w:after="120" w:before="0"/>
      </w:pPr>
      <w:r>
        <w:rPr/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Описание оптимизационной модели внеурочной деятельности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Для  реализации внеурочной деятельности МБОУ «Краснокутская ООШ» оптимизирует все внутренние ресурсы. На сегодняшний день образовательное учреждение с учетом запроса обучающихся и их родителей (законных представителей) предлагает следующие программы внеурочной деятельности  детей:</w:t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-внеурочная деятельность  образовательного учреждения представлено кружками по интересам: </w:t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36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5327"/>
        <w:gridCol w:w="964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Направление внеурочной деятельности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Название  кружка</w:t>
            </w:r>
          </w:p>
        </w:tc>
      </w:tr>
      <w:tr>
        <w:trPr>
          <w:cantSplit w:val="off"/>
        </w:trPr>
        <w:tc>
          <w:tcPr>
            <w:tcBorders>
              <w:left w:color="00000A" w:space="0" w:sz="4" w:val="single"/>
              <w:right w:color="00000A" w:space="0" w:sz="4" w:val="single"/>
            </w:tcBorders>
            <w:shd w:fill="auto"/>
            <w:tcW w:type="dxa" w:w="5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hAnsi="Times New Roman"/>
              </w:rPr>
              <w:t>Общеинтеллектуальное</w:t>
            </w:r>
          </w:p>
        </w:tc>
        <w:tc>
          <w:tcPr>
            <w:tcBorders/>
            <w:shd w:fill="auto"/>
            <w:tcW w:type="dxa" w:w="96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«Азбука содержания животных»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«Я – исследователь»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Общекультурное</w:t>
            </w:r>
          </w:p>
        </w:tc>
        <w:tc>
          <w:tcPr>
            <w:tcBorders/>
            <w:shd w:fill="auto"/>
            <w:tcW w:type="dxa" w:w="96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«Декоративно-прикладное искусство»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«Народная игрушка»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Физкультурно-спортивное</w:t>
            </w:r>
          </w:p>
        </w:tc>
        <w:tc>
          <w:tcPr>
            <w:tcBorders/>
            <w:shd w:fill="auto"/>
            <w:tcW w:type="dxa" w:w="96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«Играй-ка»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«Шахматная школа»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Духовно-нравственное</w:t>
            </w:r>
          </w:p>
        </w:tc>
        <w:tc>
          <w:tcPr>
            <w:tcBorders/>
            <w:shd w:fill="auto"/>
            <w:tcW w:type="dxa" w:w="96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«Мой край»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«Азбука поведения»</w:t>
            </w:r>
          </w:p>
        </w:tc>
      </w:tr>
    </w:tbl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каждом классе координирующую роль выполняет  классный руководитель, который в соответствии со своими функциями и задачами:</w:t>
      </w:r>
    </w:p>
    <w:p>
      <w:pPr>
        <w:pStyle w:val="style0"/>
        <w:numPr>
          <w:ilvl w:val="0"/>
          <w:numId w:val="89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взаимодействует с педагогическими работниками, а также с учебно-вспомогательным персоналом школы;</w:t>
      </w:r>
    </w:p>
    <w:p>
      <w:pPr>
        <w:pStyle w:val="style0"/>
        <w:numPr>
          <w:ilvl w:val="0"/>
          <w:numId w:val="89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>
      <w:pPr>
        <w:pStyle w:val="style0"/>
        <w:numPr>
          <w:ilvl w:val="0"/>
          <w:numId w:val="89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организует систему отношений через разнообразные формы воспитывающей деятельности коллектива класса;</w:t>
      </w:r>
    </w:p>
    <w:p>
      <w:pPr>
        <w:pStyle w:val="style0"/>
        <w:numPr>
          <w:ilvl w:val="0"/>
          <w:numId w:val="89"/>
        </w:numPr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организует социально значимую, творческую деятельность обучающихся.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Перспективное планирование распределения часов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</w:t>
      </w:r>
      <w:r>
        <w:rPr>
          <w:sz w:val="28"/>
          <w:b/>
          <w:szCs w:val="28"/>
          <w:rFonts w:ascii="Times New Roman" w:hAnsi="Times New Roman"/>
        </w:rPr>
        <w:t xml:space="preserve">внеурочной деятельности 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Для реализации внеурочной деятельности в  образовательном учреждении  выделено от  5 до 6 часов  в каждом классе.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tbl>
      <w:tblPr>
        <w:tblBorders/>
        <w:jc w:val="left"/>
        <w:tblInd w:type="dxa" w:w="-108"/>
      </w:tblPr>
      <w:tblGrid>
        <w:gridCol w:w="2375"/>
        <w:gridCol w:w="4927"/>
        <w:gridCol w:w="8611"/>
        <w:gridCol w:w="8612"/>
      </w:tblGrid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Направление</w:t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Формы организации внеурочной деятельности</w:t>
            </w:r>
          </w:p>
        </w:tc>
        <w:tc>
          <w:tcPr>
            <w:tcBorders/>
            <w:gridSpan w:val="4"/>
            <w:shd w:fill="auto"/>
            <w:tcW w:type="dxa" w:w="861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Часов в неделю по классам</w:t>
            </w:r>
          </w:p>
        </w:tc>
        <w:tc>
          <w:tcPr>
            <w:tcBorders/>
            <w:shd w:fill="auto"/>
            <w:tcW w:type="dxa" w:w="86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всего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  <w:lang w:val="en-US"/>
              </w:rPr>
              <w:t>I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  <w:lang w:val="en-US"/>
              </w:rPr>
              <w:t>II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  <w:lang w:val="en-US"/>
              </w:rPr>
              <w:t>III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  <w:lang w:val="en-US"/>
              </w:rPr>
              <w:t>IV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Общекультурное</w:t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Кружок «Декоративно-прикладное искусство»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Кружок «Народная игрушка»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Общеинтеллектуальное</w:t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Кружок «Я -исследователь»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«Азбука содержания животных»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«Играй-ка»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«Шахматная школа»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Духовно-нравственное</w:t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«Мой край»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6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«Азбука поведения»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итого</w:t>
            </w:r>
          </w:p>
        </w:tc>
        <w:tc>
          <w:tcPr>
            <w:tcBorders/>
            <w:shd w:fill="auto"/>
            <w:tcW w:type="dxa" w:w="57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67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76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20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Внеурочная деятельность школьников организуется во второй половине дня. Для реализации модели в образовательном учреждении  имеется следующее обеспечение: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Нормативное обеспечение: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-Устав образовательного учреждения.</w:t>
      </w:r>
    </w:p>
    <w:p>
      <w:pPr>
        <w:pStyle w:val="style60"/>
        <w:jc w:val="both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  </w:t>
      </w:r>
      <w:r>
        <w:rPr>
          <w:sz w:val="28"/>
          <w:szCs w:val="28"/>
          <w:rFonts w:ascii="Times New Roman" w:cs="Times New Roman" w:hAnsi="Times New Roman"/>
        </w:rPr>
        <w:t>-Правила внутреннего распорядка образовательного учреждения.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 Договор образовательного учреждения с учредителем.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-Договор образовательного учреждения с родителями (законными представителями)  обучающихся.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 Положения о формах самоуправления образовательного учреждения.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-Договор о сотрудничестве общеобразовательного учреждения и учреждений дополнительного образования детей.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 Должностные инструкции работников образовательного учреждения.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 Приказы об утверждении рабочих программ учебных курсов.</w:t>
      </w:r>
    </w:p>
    <w:p>
      <w:pPr>
        <w:pStyle w:val="style60"/>
        <w:jc w:val="both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      </w:t>
      </w:r>
      <w:r>
        <w:rPr>
          <w:sz w:val="28"/>
          <w:szCs w:val="28"/>
          <w:rFonts w:ascii="Times New Roman" w:cs="Times New Roman" w:hAnsi="Times New Roman"/>
        </w:rPr>
        <w:t>- Положение о распределении стимулирующей части фонда оплаты труда работников образовательного учреждения.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-Положение об организации и проведении публичного отчета образовательного учреждения.</w:t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ab/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Методическое обеспечение: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tbl>
      <w:tblPr>
        <w:tblBorders/>
        <w:jc w:val="left"/>
        <w:tblInd w:type="dxa" w:w="-108"/>
      </w:tblPr>
      <w:tblGrid>
        <w:gridCol w:w="964"/>
        <w:gridCol w:w="7950"/>
        <w:gridCol w:w="9648"/>
      </w:tblGrid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 xml:space="preserve">№ </w:t>
            </w:r>
            <w:r>
              <w:rPr>
                <w:sz w:val="28"/>
                <w:b/>
                <w:szCs w:val="28"/>
                <w:rFonts w:ascii="Times New Roman" w:hAnsi="Times New Roman"/>
              </w:rPr>
              <w:t>п/п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Название программы внеурочной деятельности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hAnsi="Times New Roman"/>
              </w:rPr>
              <w:t>Срок реализации программы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1.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внеурочной деятельности «Игра»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 года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2.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 внеурочной деятельности «Я - исследователь»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 года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внеурочной деятельности «Декоративно-прикладное искусство»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 года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 внеурочной деятельности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«Азбука содержания животных»»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1год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внеурочной деятельности «Мой край»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 года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6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 внеурочной деятельности «Народная игрушка»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 года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7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внеурочной деятельности «Шахматная школа»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 год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9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8</w:t>
            </w:r>
          </w:p>
        </w:tc>
        <w:tc>
          <w:tcPr>
            <w:tcBorders/>
            <w:shd w:fill="auto"/>
            <w:tcW w:type="dxa" w:w="7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Программа внеурочной деятельности «Азбука поведения»</w:t>
            </w:r>
          </w:p>
        </w:tc>
        <w:tc>
          <w:tcPr>
            <w:tcBorders/>
            <w:shd w:fill="auto"/>
            <w:tcW w:type="dxa" w:w="96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 год</w:t>
            </w:r>
          </w:p>
        </w:tc>
      </w:tr>
    </w:tbl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           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 </w:t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Материально-техническое обеспечение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Для  реализации внеурочной деятельности в образовательном учреждении создана  материально-техническая база, которая включает в себя: учебный кабинет, спортивный зал, игровую площадку; аудио и видеоаппаратуру, музыкальную технику; необходимый спортивный инвентарь.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     </w:t>
      </w:r>
      <w:r>
        <w:rPr>
          <w:sz w:val="28"/>
          <w:szCs w:val="28"/>
          <w:rFonts w:ascii="Times New Roman" w:hAnsi="Times New Roman"/>
        </w:rPr>
        <w:t>Имеется медиатека, состоящая из набора дисков по различным областям знаний, интерактивная энциклопедии для младших школьников, игры на развитие памяти и логики, библиотечный фонд, включающий учебную и художественную литературу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 xml:space="preserve">       </w:t>
      </w:r>
      <w:r>
        <w:rPr>
          <w:sz w:val="28"/>
          <w:b/>
          <w:szCs w:val="28"/>
          <w:rFonts w:ascii="Times New Roman" w:hAnsi="Times New Roman"/>
        </w:rPr>
        <w:t>Кадровое обеспечение: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i/>
          <w:szCs w:val="28"/>
          <w:rFonts w:ascii="Times New Roman" w:hAnsi="Times New Roman"/>
        </w:rPr>
        <w:t>Педагоги образовательного учреждения</w:t>
      </w:r>
      <w:r>
        <w:rPr>
          <w:sz w:val="28"/>
          <w:szCs w:val="28"/>
          <w:rFonts w:ascii="Times New Roman" w:hAnsi="Times New Roman"/>
        </w:rPr>
        <w:t xml:space="preserve">: учителя-предметники, учителя начальных классов;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Основные виды деятельности и формы занятий во внеурочной деятельности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        </w:t>
      </w:r>
      <w:r>
        <w:rPr>
          <w:sz w:val="28"/>
          <w:szCs w:val="28"/>
          <w:bCs/>
          <w:rFonts w:ascii="Times New Roman" w:hAnsi="Times New Roman"/>
        </w:rPr>
        <w:t>Наиболее общим принципом, определяющим специфику занятий с младшими школьниками во внеурочное время, является добровольность в выборе форм и направлений этих занятий. Кроме того очень важно, чтобы любой вид деятельности и форма занятий, в которое включается  учащий 1-4 классов, имел общественную направленность, чтобы он видел, что то дело, которым он занимается, нужно и полезно обществу, людям. Очень важна и опора на инициативу и самостоятельность, особенно в условиях организации каких-либо  дел в школе, где учителя все еще много стараются сделать за ребят. Желательно, чтобы во внеурочной деятельности были романтика и игра, чтобы её сопутствовали красочность и эмоциональность. При выборе содержания организационных форм и методов внеурочной деятельности всегда должен соблюдаться принцип учёта возрастных и индивидуальных особенностей учащихся.</w:t>
      </w:r>
    </w:p>
    <w:tbl>
      <w:tblPr>
        <w:tblBorders/>
        <w:jc w:val="left"/>
        <w:tblInd w:type="dxa" w:w="-108"/>
      </w:tblPr>
      <w:tblGrid>
        <w:gridCol w:w="2893"/>
        <w:gridCol w:w="5169"/>
        <w:gridCol w:w="7199"/>
        <w:gridCol w:w="9570"/>
      </w:tblGrid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 xml:space="preserve">Уровень </w:t>
              <w:pict/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 xml:space="preserve">       </w:t>
            </w: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результатов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 xml:space="preserve">Направления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внеурочной деятельности</w:t>
            </w:r>
          </w:p>
        </w:tc>
        <w:tc>
          <w:tcPr>
            <w:tcBorders/>
            <w:shd w:fill="auto"/>
            <w:tcW w:type="dxa" w:w="51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Приобретение социальных знаний</w:t>
            </w:r>
          </w:p>
        </w:tc>
        <w:tc>
          <w:tcPr>
            <w:tcBorders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Формирование ценностного отношения  к социальной реальности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b/>
                <w:szCs w:val="28"/>
                <w:bCs/>
                <w:rFonts w:ascii="Times New Roman" w:hAnsi="Times New Roman"/>
              </w:rPr>
              <w:t>Получение опыта самостоятельного общественного действия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1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Духовно -нравственное</w:t>
            </w:r>
          </w:p>
        </w:tc>
        <w:tc>
          <w:tcPr>
            <w:tcBorders/>
            <w:shd w:fill="auto"/>
            <w:tcW w:type="dxa" w:w="51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Занятия объединений художественного творчества, просмотр детских спектаклей, участие в детских театрализованных мероприятиях</w:t>
            </w:r>
          </w:p>
        </w:tc>
        <w:tc>
          <w:tcPr>
            <w:tcBorders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2"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школьных концертах, инсценировках, «праздничные огоньки» на уровне класса, художественные выставки;</w:t>
            </w:r>
          </w:p>
        </w:tc>
        <w:tc>
          <w:tcPr>
            <w:tcBorders/>
            <w:shd w:fill="auto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3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художественных акциях в школе, в окружающем школу социуме; организация тематических выставок, участие в конкурсе рисунков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Спортивно- оздоровительное</w:t>
            </w:r>
          </w:p>
        </w:tc>
        <w:tc>
          <w:tcPr>
            <w:tcBorders/>
            <w:shd w:fill="auto"/>
            <w:tcW w:type="dxa" w:w="51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Занятие в спортивном кружке, подвижные игры и соревнования, беседа о ЗОЖ,  участие в оздоровительных процедурах</w:t>
            </w:r>
          </w:p>
        </w:tc>
        <w:tc>
          <w:tcPr>
            <w:tcBorders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2"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классных и школьных спортивных мероприятиях, конкурсы, спортивные соревнования, школьные спортивные турниры</w:t>
            </w:r>
          </w:p>
        </w:tc>
        <w:tc>
          <w:tcPr>
            <w:tcBorders/>
            <w:shd w:fill="auto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3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школьных и оздоровительных акциях в окружающем школу социуме; день здоровья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Общеинтеллектуальное</w:t>
            </w:r>
          </w:p>
        </w:tc>
        <w:tc>
          <w:tcPr>
            <w:tcBorders/>
            <w:shd w:fill="auto"/>
            <w:tcW w:type="dxa" w:w="516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Познавательные беседы, экскурсии, игры</w:t>
            </w:r>
          </w:p>
        </w:tc>
        <w:tc>
          <w:tcPr>
            <w:tcBorders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2"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Экскурсии- путешествия по школьной экологической тропе «Удивительное рядом», участие в тематических выставках, конкурсах, Игра- соревнование « кто больше увидит вокруг себя»</w:t>
            </w:r>
          </w:p>
        </w:tc>
        <w:tc>
          <w:tcPr>
            <w:tcBorders/>
            <w:shd w:fill="auto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3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Детские исследовательские проекты, посильное участие в деятельности школьного экологического кружка «Юный эколог»,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Проведение экскурсий по экологической тропе, дискуссии, круглые столы.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 xml:space="preserve">Социальное </w:t>
            </w:r>
          </w:p>
        </w:tc>
        <w:tc>
          <w:tcPr>
            <w:tcBorders/>
            <w:gridSpan w:val="2"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социально- значимых акциях в школе, круглый стол.</w:t>
            </w:r>
          </w:p>
        </w:tc>
        <w:tc>
          <w:tcPr>
            <w:tcBorders/>
            <w:shd w:fill="auto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3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Проектная, исследовательская деятельность школьников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Общекультурное</w:t>
            </w:r>
          </w:p>
        </w:tc>
        <w:tc>
          <w:tcPr>
            <w:tcBorders/>
            <w:gridSpan w:val="2"/>
            <w:shd w:fill="auto"/>
            <w:tcW w:type="dxa" w:w="71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Участие в школьном театре «Петрушка»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 xml:space="preserve">Конкурс сочинений, рисунков, фотографий; </w:t>
            </w:r>
          </w:p>
        </w:tc>
        <w:tc>
          <w:tcPr>
            <w:tcBorders/>
            <w:shd w:fill="auto"/>
            <w:tcW w:type="dxa" w:w="72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2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  <w:tc>
          <w:tcPr>
            <w:tcBorders/>
            <w:gridSpan w:val="3"/>
            <w:shd w:fill="auto"/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  <w:t>Игра- интервью, оформление и подбор материала для школьной газеты;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bCs/>
                <w:rFonts w:ascii="Times New Roman" w:hAnsi="Times New Roman"/>
              </w:rPr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Диагностика эффективности внеурочной</w:t>
      </w:r>
      <w:r>
        <w:rPr>
          <w:sz w:val="28"/>
          <w:szCs w:val="28"/>
          <w:bCs/>
          <w:rFonts w:ascii="Times New Roman" w:hAnsi="Times New Roman"/>
        </w:rPr>
        <w:t xml:space="preserve"> </w:t>
      </w:r>
      <w:r>
        <w:rPr>
          <w:sz w:val="28"/>
          <w:b/>
          <w:szCs w:val="28"/>
          <w:bCs/>
          <w:rFonts w:ascii="Times New Roman" w:hAnsi="Times New Roman"/>
        </w:rPr>
        <w:t>деятельности школьников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Цель диагностики  - </w:t>
      </w:r>
      <w:r>
        <w:rPr>
          <w:sz w:val="28"/>
          <w:szCs w:val="28"/>
          <w:rFonts w:ascii="Times New Roman" w:hAnsi="Times New Roman"/>
        </w:rPr>
        <w:t>выяснить, являются ли и в какой степени воспитывающими те виды внеурочной деятельности, которыми занят школьник.</w:t>
      </w:r>
    </w:p>
    <w:tbl>
      <w:tblPr>
        <w:tblBorders/>
        <w:jc w:val="left"/>
        <w:tblInd w:type="dxa" w:w="-108"/>
      </w:tblPr>
      <w:tblGrid>
        <w:gridCol w:w="593"/>
        <w:gridCol w:w="3080"/>
        <w:gridCol w:w="5451"/>
        <w:gridCol w:w="7922"/>
        <w:gridCol w:w="7923"/>
      </w:tblGrid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№ </w:t>
            </w:r>
            <w:r>
              <w:rPr>
                <w:sz w:val="28"/>
                <w:szCs w:val="28"/>
                <w:rFonts w:ascii="Times New Roman" w:hAnsi="Times New Roman"/>
              </w:rPr>
              <w:t>п/п</w:t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Предмет мониторинга</w:t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Показатели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firstLine="252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Диагностические материалы</w:t>
            </w:r>
          </w:p>
        </w:tc>
        <w:tc>
          <w:tcPr>
            <w:tcBorders/>
            <w:gridSpan w:val="3"/>
            <w:shd w:fill="auto"/>
            <w:tcW w:type="dxa" w:w="79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Уровни характеристики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Выс.</w:t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Сред.</w:t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Низ 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Личность самого воспитанника</w:t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Диагностика личностного роста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Портфолио обучающихся, методика выявления организаторских и коммуникативных склонностей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На какие ценности он  ориентирован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Методика «Сочинения учащихся»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 xml:space="preserve">Какие отношения к окружающему миру, другим людям, к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самому себе.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Комплекс методик и методов диагностирования воспитанности детей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развития коллектива</w:t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развития детского коллектива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Методика «Индекс групповой сплоченности», методика «Определения уровня развития классной группы» (по А.Н.Лутошкину)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Уровень взаимоотношения школьников в коллективе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Социометрия, методика определения лидера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Психологический климат в коллективе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Методика «Психологическая атмосфера в коллективе»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Профессиональная деятельность педагога как воспитанника</w:t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Действия педагога как субъекта воспитательного влияния на ученика и детскую общность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А.И. Григорьева «Деятельностная модель личностно- профессиональной позиции педагога как воспитателя» (стр 167)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308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54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Действия педагога как субъекта формирования и развития педагогического коллектива как коллектива воспитателей</w:t>
            </w:r>
          </w:p>
        </w:tc>
        <w:tc>
          <w:tcPr>
            <w:tcBorders/>
            <w:shd w:fill="auto"/>
            <w:tcW w:type="dxa" w:w="792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  <w:t>Методика «Какой у нас коллектив?» (по А.Н. Лутошкину)</w:t>
            </w:r>
          </w:p>
        </w:tc>
        <w:tc>
          <w:tcPr>
            <w:tcBorders/>
            <w:shd w:fill="auto"/>
            <w:tcW w:type="dxa" w:w="87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95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  <w:tc>
          <w:tcPr>
            <w:tcBorders/>
            <w:shd w:fill="auto"/>
            <w:tcW w:type="dxa" w:w="100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8"/>
                <w:szCs w:val="28"/>
                <w:rFonts w:ascii="Times New Roman" w:hAnsi="Times New Roman"/>
              </w:rPr>
            </w:r>
          </w:p>
        </w:tc>
      </w:tr>
    </w:tbl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3.3. Система условий реализации основной образовательной программы в соответствии с требованиями Стандарта.</w:t>
      </w:r>
    </w:p>
    <w:p>
      <w:pPr>
        <w:pStyle w:val="style56"/>
        <w:jc w:val="both"/>
        <w:ind w:firstLine="425" w:left="0" w:right="0"/>
      </w:pPr>
      <w:r>
        <w:rPr>
          <w:szCs w:val="28"/>
        </w:rPr>
        <w:t xml:space="preserve">Система условий реализации основной образовательной программы начального общего образования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 </w:t>
      </w:r>
    </w:p>
    <w:p>
      <w:pPr>
        <w:pStyle w:val="style56"/>
        <w:jc w:val="both"/>
      </w:pPr>
      <w:r>
        <w:rPr>
          <w:szCs w:val="28"/>
        </w:rPr>
        <w:t xml:space="preserve">       </w:t>
      </w:r>
      <w:r>
        <w:rPr>
          <w:szCs w:val="28"/>
        </w:rPr>
        <w:t xml:space="preserve"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 </w:t>
      </w:r>
    </w:p>
    <w:p>
      <w:pPr>
        <w:pStyle w:val="style0"/>
        <w:jc w:val="both"/>
        <w:ind w:firstLine="708" w:left="0" w:right="0"/>
      </w:pPr>
      <w:r>
        <w:rPr>
          <w:sz w:val="28"/>
          <w:szCs w:val="28"/>
          <w:rFonts w:ascii="Times New Roman" w:hAnsi="Times New Roman"/>
        </w:rPr>
        <w:t>Система условий реализации образовательной программы   регламентируются   локальными актами образовательного учреждения.</w:t>
      </w:r>
    </w:p>
    <w:p>
      <w:pPr>
        <w:pStyle w:val="style53"/>
        <w:numPr>
          <w:ilvl w:val="2"/>
          <w:numId w:val="11"/>
        </w:numPr>
        <w:jc w:val="both"/>
      </w:pPr>
      <w:r>
        <w:rPr>
          <w:sz w:val="28"/>
          <w:i/>
          <w:b/>
          <w:szCs w:val="28"/>
          <w:rFonts w:ascii="Times New Roman" w:hAnsi="Times New Roman"/>
        </w:rPr>
        <w:t xml:space="preserve"> </w:t>
      </w:r>
      <w:r>
        <w:rPr>
          <w:sz w:val="28"/>
          <w:i/>
          <w:b/>
          <w:szCs w:val="28"/>
          <w:rFonts w:ascii="Times New Roman" w:hAnsi="Times New Roman"/>
        </w:rPr>
        <w:t>Кадровые условия</w:t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Укомплектованность педагогическими и иным персоналом составляет 100%.</w:t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Уровень квалификации педагогических кадров 1-го класса: незаконченное высшее – 1 человек, первая категория-1 человек, Каждые 5 лет учителя начальных классов повышают квалификацию. 100%  педагогов 1-го  класса используют в системе обучения информационно-коммуникационные и программно-прикладные технологии.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Совершенствование уровня кадрового обеспечения:</w:t>
      </w:r>
    </w:p>
    <w:tbl>
      <w:tblPr>
        <w:tblBorders/>
        <w:jc w:val="left"/>
        <w:tblInd w:type="dxa" w:w="-108"/>
      </w:tblPr>
      <w:tblGrid>
        <w:gridCol w:w="4218"/>
        <w:gridCol w:w="9570"/>
      </w:tblGrid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Задачи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Мероприятия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Подготовка педагогических кадров к работе с учащимися по  внеурочной   деятельности </w:t>
              <w:tab/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Индивидуальные собеседования с преподавателями-предметниками и руководителями кружков, готовыми к деятельности в данном направлении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Повышение методического уровня всех участников воспитательного процесса</w:t>
              <w:tab/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Семинары с психологами, социальными и медицинскими работниками, специалистами внешкольных учреждений</w:t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Семинары-практикумы в методических объединениях с целью обмена передовым опытом, накопленным в  школе .</w:t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Проведение семинаров по реализуемым программам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Обеспечение комфортных условий для работы педагогов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Изыскать возможности материального поощрения руководителей кружков, клубов, спортивных секций, воспитателя группы продленного дня.</w:t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Активизировать вовлеченность работников культуры в систему общешкольных мероприятий</w:t>
              <w:tab/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Организация и проведение общешкольных мероприятий.</w:t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sz w:val="28"/>
                <w:szCs w:val="28"/>
                <w:rFonts w:ascii="Times New Roman" w:cs="Times New Roman" w:hAnsi="Times New Roman"/>
              </w:rPr>
            </w:r>
          </w:p>
        </w:tc>
      </w:tr>
    </w:tbl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53"/>
        <w:numPr>
          <w:ilvl w:val="2"/>
          <w:numId w:val="11"/>
        </w:numPr>
        <w:jc w:val="both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 xml:space="preserve">Психолого-педагогические условия 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  </w:t>
      </w:r>
      <w:r>
        <w:rPr>
          <w:sz w:val="28"/>
          <w:b/>
          <w:szCs w:val="28"/>
          <w:rFonts w:ascii="Times New Roman" w:hAnsi="Times New Roman"/>
        </w:rPr>
        <w:t xml:space="preserve">      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В школе отсутствует социально-педагогическая служба, но заключён договор с психологом и логопедом «Борисовской школы №2» 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Режим работы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В начальной школе режим 5-дневной  учебной недели для учащихся 1-х классов, 6-дневной недели для учащихся 2-4 классов. Количество уроков не более 5 в день. Начало занятий в 8.30. Продолжительность урока 45 минут во 2-4 классах. Окончание – в соответствии с индивидуальным расписанием класса. Количество часов учебного плана в каждом классе соответствует максимально допустимой нагрузке учащихся при 6-дневной учебной неделе. 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Учебный год делится на 4 четверти. Каникулы проводятся в установленные сроки (осенние, зимние, весенние и летние). 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Наполняемость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Средняя наполняемость классов-комплектов – 5 человек, детских объединений в кружках– 5-7 человек.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Продолжительность обучения: </w:t>
      </w:r>
      <w:r>
        <w:rPr>
          <w:sz w:val="28"/>
          <w:szCs w:val="28"/>
          <w:rFonts w:ascii="Times New Roman" w:hAnsi="Times New Roman"/>
        </w:rPr>
        <w:t>4 года.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Организация образовательной деятельности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Основной формой обучения является классно-урочная система.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дополнительном образовании - кружковая система</w:t>
      </w:r>
    </w:p>
    <w:p>
      <w:pPr>
        <w:pStyle w:val="style0"/>
        <w:jc w:val="both"/>
        <w:ind w:firstLine="539" w:left="0" w:right="0"/>
        <w:spacing w:after="0" w:before="0" w:line="100" w:lineRule="atLeast"/>
      </w:pPr>
      <w:r>
        <w:rPr>
          <w:sz w:val="28"/>
          <w:b/>
          <w:szCs w:val="28"/>
          <w:rFonts w:ascii="Times New Roman" w:hAnsi="Times New Roman"/>
        </w:rPr>
        <w:t>Процесс обучения</w:t>
      </w:r>
    </w:p>
    <w:p>
      <w:pPr>
        <w:pStyle w:val="style0"/>
        <w:jc w:val="both"/>
        <w:ind w:firstLine="539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Образовательный процесс представляет собой сочетание управленческой деятельности учителя  и самоуправления ученика в целостном управленческом цикле как взаимодействие участников образовательного процесса.</w:t>
      </w:r>
    </w:p>
    <w:p>
      <w:pPr>
        <w:pStyle w:val="style0"/>
        <w:jc w:val="both"/>
        <w:ind w:firstLine="539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>Структура обучения предусматривает:</w:t>
      </w:r>
    </w:p>
    <w:p>
      <w:pPr>
        <w:pStyle w:val="style0"/>
        <w:numPr>
          <w:ilvl w:val="2"/>
          <w:numId w:val="95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общеобразовательную базовую подготовку;</w:t>
      </w:r>
    </w:p>
    <w:p>
      <w:pPr>
        <w:pStyle w:val="style0"/>
        <w:numPr>
          <w:ilvl w:val="2"/>
          <w:numId w:val="95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предпрофильную подготовку;</w:t>
      </w:r>
    </w:p>
    <w:p>
      <w:pPr>
        <w:pStyle w:val="style0"/>
        <w:numPr>
          <w:ilvl w:val="2"/>
          <w:numId w:val="95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развивающее обучение;</w:t>
      </w:r>
    </w:p>
    <w:p>
      <w:pPr>
        <w:pStyle w:val="style0"/>
        <w:numPr>
          <w:ilvl w:val="2"/>
          <w:numId w:val="95"/>
        </w:numPr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обучение через элективные курсы и кружковые занятия (внеурочная деятельность учащихся)</w:t>
      </w:r>
    </w:p>
    <w:p>
      <w:pPr>
        <w:pStyle w:val="style0"/>
        <w:jc w:val="both"/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Такая структура образования выступает как педагогическая модель социального заказа.</w:t>
      </w:r>
    </w:p>
    <w:p>
      <w:pPr>
        <w:pStyle w:val="style0"/>
        <w:jc w:val="both"/>
        <w:ind w:firstLine="540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cs="Times New Roman" w:hAnsi="Times New Roman"/>
        </w:rPr>
        <w:t>Содержание образования реализуется на следующих уровнях:</w:t>
      </w:r>
    </w:p>
    <w:p>
      <w:pPr>
        <w:pStyle w:val="style0"/>
        <w:numPr>
          <w:ilvl w:val="0"/>
          <w:numId w:val="96"/>
        </w:numPr>
        <w:jc w:val="both"/>
        <w:widowControl/>
        <w:tabs>
          <w:tab w:leader="none" w:pos="0" w:val="left"/>
        </w:tabs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Предметный.</w:t>
      </w:r>
    </w:p>
    <w:p>
      <w:pPr>
        <w:pStyle w:val="style0"/>
        <w:numPr>
          <w:ilvl w:val="0"/>
          <w:numId w:val="96"/>
        </w:numPr>
        <w:jc w:val="both"/>
        <w:widowControl/>
        <w:tabs>
          <w:tab w:leader="none" w:pos="0" w:val="left"/>
        </w:tabs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Программно-методическое обеспечение.</w:t>
      </w:r>
    </w:p>
    <w:p>
      <w:pPr>
        <w:pStyle w:val="style0"/>
        <w:numPr>
          <w:ilvl w:val="0"/>
          <w:numId w:val="96"/>
        </w:numPr>
        <w:jc w:val="both"/>
        <w:widowControl/>
        <w:tabs>
          <w:tab w:leader="none" w:pos="0" w:val="left"/>
        </w:tabs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Внеурочная предметная  деятельность.</w:t>
      </w:r>
    </w:p>
    <w:p>
      <w:pPr>
        <w:pStyle w:val="style0"/>
        <w:numPr>
          <w:ilvl w:val="0"/>
          <w:numId w:val="96"/>
        </w:numPr>
        <w:jc w:val="both"/>
        <w:widowControl/>
        <w:tabs>
          <w:tab w:leader="none" w:pos="0" w:val="left"/>
        </w:tabs>
        <w:ind w:firstLine="900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Технологическая оснащенность УВП, методы и приемы.</w:t>
      </w:r>
    </w:p>
    <w:p>
      <w:pPr>
        <w:pStyle w:val="style47"/>
        <w:jc w:val="both"/>
        <w:tabs>
          <w:tab w:leader="none" w:pos="0" w:val="left"/>
        </w:tabs>
        <w:ind w:firstLine="360" w:left="0" w:right="0"/>
        <w:spacing w:after="0" w:before="0"/>
      </w:pPr>
      <w:r>
        <w:rPr>
          <w:sz w:val="28"/>
          <w:szCs w:val="28"/>
          <w:bCs/>
          <w:rFonts w:ascii="Times New Roman" w:cs="Times New Roman" w:hAnsi="Times New Roman"/>
        </w:rPr>
        <w:t>В школе используются следующие</w:t>
      </w:r>
      <w:r>
        <w:rPr>
          <w:sz w:val="28"/>
          <w:b/>
          <w:szCs w:val="28"/>
          <w:bCs/>
          <w:rFonts w:ascii="Times New Roman" w:cs="Times New Roman" w:hAnsi="Times New Roman"/>
        </w:rPr>
        <w:t xml:space="preserve"> формы организации образовательного процесса:</w:t>
      </w:r>
    </w:p>
    <w:tbl>
      <w:tblPr>
        <w:tblBorders/>
        <w:jc w:val="left"/>
        <w:tblInd w:type="dxa" w:w="-108"/>
      </w:tblPr>
      <w:tblGrid>
        <w:gridCol w:w="1984"/>
        <w:gridCol w:w="9570"/>
      </w:tblGrid>
      <w:tr>
        <w:trPr>
          <w:cantSplit w:val="off"/>
        </w:trPr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jc w:val="both"/>
              <w:tabs>
                <w:tab w:leader="none" w:pos="0" w:val="left"/>
              </w:tabs>
              <w:spacing w:after="0" w:before="0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Урочная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Все типы уроков традиционной и нетрадиционной формы. 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jc w:val="both"/>
              <w:tabs>
                <w:tab w:leader="none" w:pos="0" w:val="left"/>
              </w:tabs>
              <w:spacing w:after="0" w:before="0"/>
            </w:pPr>
            <w:r>
              <w:rPr>
                <w:sz w:val="28"/>
                <w:b/>
                <w:szCs w:val="28"/>
                <w:bCs/>
                <w:rFonts w:ascii="Times New Roman" w:cs="Times New Roman" w:hAnsi="Times New Roman"/>
              </w:rPr>
              <w:t>Внеурочная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Элективные курсы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(с целью более осознанного выбора профиля) </w:t>
            </w:r>
          </w:p>
          <w:p>
            <w:pPr>
              <w:pStyle w:val="style60"/>
              <w:jc w:val="both"/>
              <w:ind w:hanging="0" w:left="0" w:right="0"/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Предметные кружки.   Индивидуальные консультации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Олимпиады (с 7 класса)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Научно-практические конференции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Интеллектуальные  марафоны  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Экскурсии</w:t>
            </w:r>
          </w:p>
          <w:p>
            <w:pPr>
              <w:pStyle w:val="style47"/>
              <w:jc w:val="both"/>
              <w:tabs>
                <w:tab w:leader="none" w:pos="0" w:val="left"/>
              </w:tabs>
              <w:spacing w:after="0" w:before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Лекции с привлечением специалистов по различным проблемам и др. формы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jc w:val="both"/>
              <w:tabs>
                <w:tab w:leader="none" w:pos="0" w:val="left"/>
              </w:tabs>
              <w:spacing w:after="0" w:before="0"/>
            </w:pPr>
            <w:r>
              <w:rPr>
                <w:sz w:val="28"/>
                <w:b/>
                <w:szCs w:val="28"/>
                <w:bCs/>
                <w:rFonts w:ascii="Times New Roman" w:cs="Times New Roman" w:hAnsi="Times New Roman"/>
              </w:rPr>
              <w:t>Внеклассная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КТД;  концерты;  спектакли;  вечера;  тематические выпуски газет; конкурсы и т.д.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7"/>
              <w:jc w:val="both"/>
              <w:tabs>
                <w:tab w:leader="none" w:pos="0" w:val="left"/>
              </w:tabs>
              <w:spacing w:after="0" w:before="0"/>
            </w:pPr>
            <w:r>
              <w:rPr>
                <w:sz w:val="28"/>
                <w:b/>
                <w:szCs w:val="28"/>
                <w:bCs/>
                <w:rFonts w:ascii="Times New Roman" w:cs="Times New Roman" w:hAnsi="Times New Roman"/>
              </w:rPr>
              <w:t>Внешкольная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Участие в межшкольных программах. Обновление сайта школы.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Посещение выставок, театров, музеев (в том числе и за пределами района и области).</w:t>
            </w:r>
          </w:p>
        </w:tc>
      </w:tr>
    </w:tbl>
    <w:p>
      <w:pPr>
        <w:pStyle w:val="style0"/>
        <w:jc w:val="both"/>
        <w:tabs>
          <w:tab w:leader="none" w:pos="1340" w:val="left"/>
        </w:tabs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ab/>
      </w:r>
    </w:p>
    <w:p>
      <w:pPr>
        <w:pStyle w:val="style0"/>
        <w:jc w:val="both"/>
        <w:widowControl/>
        <w:ind w:firstLine="425" w:left="0" w:right="0"/>
        <w:spacing w:after="0" w:before="0" w:line="100" w:lineRule="atLeast"/>
      </w:pPr>
      <w:r>
        <w:rPr>
          <w:sz w:val="28"/>
          <w:i/>
          <w:u w:val="single"/>
          <w:b/>
          <w:szCs w:val="28"/>
          <w:iCs/>
          <w:bCs/>
          <w:w w:val="101"/>
          <w:rFonts w:ascii="Times New Roman" w:hAnsi="Times New Roman"/>
        </w:rPr>
        <w:t>Педагогические технологии: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pacing w:val="-5"/>
          <w:szCs w:val="28"/>
          <w:rFonts w:ascii="Times New Roman" w:hAnsi="Times New Roman"/>
        </w:rPr>
        <w:t>коллективный способ обучения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pacing w:val="-6"/>
          <w:szCs w:val="28"/>
          <w:rFonts w:ascii="Times New Roman" w:hAnsi="Times New Roman"/>
        </w:rPr>
        <w:t>проблемное обучение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pacing w:val="-5"/>
          <w:szCs w:val="28"/>
          <w:rFonts w:ascii="Times New Roman" w:hAnsi="Times New Roman"/>
        </w:rPr>
        <w:t>технология обучения в сотрудничестве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игровые технологии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проектное обучение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технология развития критического мышления</w:t>
      </w:r>
    </w:p>
    <w:p>
      <w:pPr>
        <w:pStyle w:val="style0"/>
        <w:jc w:val="both"/>
        <w:tabs>
          <w:tab w:leader="none" w:pos="3825" w:val="left"/>
        </w:tabs>
        <w:ind w:hanging="0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</w:t>
      </w:r>
      <w:r>
        <w:rPr>
          <w:sz w:val="28"/>
          <w:szCs w:val="28"/>
          <w:rFonts w:ascii="Times New Roman" w:hAnsi="Times New Roman"/>
        </w:rPr>
        <w:t>- разноуровневые технологии</w:t>
      </w:r>
    </w:p>
    <w:p>
      <w:pPr>
        <w:pStyle w:val="style0"/>
        <w:numPr>
          <w:ilvl w:val="0"/>
          <w:numId w:val="92"/>
        </w:numPr>
        <w:jc w:val="both"/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здоровьесберегающие технологии</w:t>
      </w:r>
    </w:p>
    <w:p>
      <w:pPr>
        <w:pStyle w:val="style0"/>
        <w:jc w:val="both"/>
        <w:ind w:hanging="0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u w:val="single"/>
          <w:szCs w:val="28"/>
          <w:rFonts w:ascii="Times New Roman" w:hAnsi="Times New Roman"/>
        </w:rPr>
        <w:t>Педагогические технологии ориентированы на: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активизацию и интенсификацию учебно-воспитательного процесса;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развитие творческого потенциала личности каждого ученика;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развитие интеллектуальных умений учащихся, необходимых им не только в учебе, но и в обычной жизни;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развитие навыков коллективного взаимодействия;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привлечение родителей к участию в учебно-воспитательном процессе;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адаптацию ребенка в условиях социума;</w:t>
      </w:r>
    </w:p>
    <w:p>
      <w:pPr>
        <w:pStyle w:val="style0"/>
        <w:numPr>
          <w:ilvl w:val="0"/>
          <w:numId w:val="93"/>
        </w:numPr>
        <w:jc w:val="both"/>
        <w:tabs>
          <w:tab w:leader="none" w:pos="1080" w:val="left"/>
        </w:tabs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на решение проблемы социализации ученика в учебном коллективе и в условиях школы как системы.</w:t>
      </w:r>
    </w:p>
    <w:p>
      <w:pPr>
        <w:pStyle w:val="style0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 школе созданы условия для удовлетворения биологических потребностей обучающихся в движении: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физкультминутки на уроках;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подвижные игры на переменах;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спортивные часы;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уроки физкультуры;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самостоятельные занятия спортом;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внеклассные занятия;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дни здоровья;</w:t>
      </w:r>
    </w:p>
    <w:p>
      <w:pPr>
        <w:pStyle w:val="style0"/>
        <w:numPr>
          <w:ilvl w:val="0"/>
          <w:numId w:val="94"/>
        </w:numPr>
        <w:tabs>
          <w:tab w:leader="none" w:pos="1080" w:val="left"/>
        </w:tabs>
        <w:suppressAutoHyphens w:val="true"/>
        <w:ind w:firstLine="425" w:left="54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прогулки.</w:t>
      </w:r>
    </w:p>
    <w:p>
      <w:pPr>
        <w:pStyle w:val="style53"/>
        <w:numPr>
          <w:ilvl w:val="2"/>
          <w:numId w:val="11"/>
        </w:numPr>
        <w:jc w:val="center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Информационно-методические условия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iCs/>
          <w:bCs/>
          <w:rFonts w:ascii="Times New Roman" w:hAnsi="Times New Roman"/>
        </w:rPr>
        <w:t xml:space="preserve">В образовательном учреждении созданы информационно методические условия реализации ФГОС НОО. Имеется банк нормативно-правовых документов  федерального, регионального, муниципального  и локального уровня, размещённый на сайте школы. Сделана корректировка плана методической работы, </w:t>
      </w:r>
      <w:r>
        <w:rPr>
          <w:sz w:val="28"/>
          <w:szCs w:val="28"/>
          <w:rFonts w:ascii="Times New Roman" w:hAnsi="Times New Roman"/>
        </w:rPr>
        <w:t xml:space="preserve">обеспечивающая сопровождение деятельности педагогов на всех этапах реализации требований ФГОС. Разработан план внутришкольного повышения квалификации педагогов 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  <w:t xml:space="preserve">План методической работы и 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внутришкольного повышения квалификации</w:t>
      </w:r>
    </w:p>
    <w:p>
      <w:pPr>
        <w:pStyle w:val="style0"/>
        <w:jc w:val="center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учителей по вопросам введения ФГОС НОО</w:t>
      </w:r>
    </w:p>
    <w:tbl>
      <w:tblPr>
        <w:tblBorders/>
        <w:jc w:val="left"/>
        <w:tblInd w:type="dxa" w:w="-108"/>
      </w:tblPr>
      <w:tblGrid>
        <w:gridCol w:w="539"/>
        <w:gridCol w:w="3230"/>
        <w:gridCol w:w="4630"/>
        <w:gridCol w:w="5807"/>
        <w:gridCol w:w="7868"/>
        <w:gridCol w:w="9570"/>
      </w:tblGrid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 xml:space="preserve">№ </w:t>
            </w:r>
            <w:r>
              <w:rPr>
                <w:sz w:val="20"/>
                <w:szCs w:val="20"/>
                <w:rFonts w:ascii="Times New Roman" w:cs="Times New Roman" w:hAnsi="Times New Roman"/>
              </w:rPr>
              <w:t xml:space="preserve">н/п 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Тема</w:t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Форма проведения</w:t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Дата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hAnsi="Times New Roman"/>
              </w:rPr>
              <w:t>Планируемый методический результат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hAnsi="Times New Roman"/>
              </w:rPr>
              <w:t>Ответственные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>Знакомство с Федеральным государственным образовательным стандартом начального общего образования.</w:t>
            </w:r>
          </w:p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лекция</w:t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февраль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Первичный мониторинг мнения педагогических </w:t>
            </w:r>
          </w:p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>работников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>
                <w:sz w:val="24"/>
                <w:szCs w:val="24"/>
                <w:rFonts w:ascii="Times New Roman" w:hAnsi="Times New Roman"/>
              </w:rPr>
              <w:t>Зам.директора по УВР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 xml:space="preserve">Изучение опыта общеобразовательных учреждений, участвующих в апробации ФГОС </w:t>
            </w:r>
          </w:p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В течение года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рабочая группа по введению ФГОС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>Разработка и обсуждение основной образовательной программы начального общего образования МОУ «Краснокутская ООШ»</w:t>
            </w:r>
          </w:p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Март-август 2011 года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рабочая группа по введению ФГОС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Разработка рабочих программ по учебным предметам в 1 классе, </w:t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Июнь-август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Рабочие программы по учебным предметам 1 класса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 xml:space="preserve">Учителя начальных классов 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Анализ и разработка программ внеурочной деятельности</w:t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Июнь-август 2011 года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Программы внеурочной деятельности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рабочая группа по введению ФГОС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5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</w:t>
            </w:r>
          </w:p>
        </w:tc>
        <w:tc>
          <w:tcPr>
            <w:tcBorders/>
            <w:shd w:fill="auto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>«ФГОС – стратегия обновления содержания образования и достижения нового качества его результатов</w:t>
            </w:r>
          </w:p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6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педсовет</w:t>
            </w:r>
          </w:p>
        </w:tc>
        <w:tc>
          <w:tcPr>
            <w:tcBorders/>
            <w:shd w:fill="auto"/>
            <w:tcW w:type="dxa" w:w="58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июнь</w:t>
            </w:r>
          </w:p>
        </w:tc>
        <w:tc>
          <w:tcPr>
            <w:tcBorders/>
            <w:shd w:fill="auto"/>
            <w:tcW w:type="dxa" w:w="786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hAnsi="Times New Roman"/>
              </w:rPr>
              <w:t>Диагностика и анализ готовности пед. коллектива к введению новых образовательных стандартов.</w:t>
            </w:r>
          </w:p>
        </w:tc>
        <w:tc>
          <w:tcPr>
            <w:tcBorders/>
            <w:shd w:fill="auto"/>
            <w:tcW w:type="dxa" w:w="95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замдиректора по УВР</w:t>
            </w:r>
          </w:p>
        </w:tc>
      </w:tr>
    </w:tbl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Организован обмен опытом педагогов в рамках сетевого взаимодействия. Разработан план повышения квалификации учителей начальных классов и прохождение ими курсов по вопросам ФГОС НОО.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Ведётся работа по созданию банка методической литературы по вопросам ФГОС НОО, банка программ внеурочной деятельности. Планируется приобретение методической литературы и ее постоянное обновление.</w:t>
      </w:r>
    </w:p>
    <w:p>
      <w:pPr>
        <w:pStyle w:val="style0"/>
        <w:spacing w:after="0" w:before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53"/>
        <w:numPr>
          <w:ilvl w:val="2"/>
          <w:numId w:val="11"/>
        </w:numPr>
        <w:jc w:val="center"/>
        <w:tabs>
          <w:tab w:leader="none" w:pos="720" w:val="left"/>
        </w:tabs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Материально-технические условия</w:t>
      </w:r>
    </w:p>
    <w:p>
      <w:pPr>
        <w:pStyle w:val="style0"/>
        <w:jc w:val="center"/>
        <w:spacing w:after="0" w:before="0" w:line="100" w:lineRule="atLeast"/>
      </w:pPr>
      <w:r>
        <w:rPr>
          <w:sz w:val="28"/>
          <w:i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</w:t>
      </w:r>
    </w:p>
    <w:p>
      <w:pPr>
        <w:pStyle w:val="style0"/>
        <w:jc w:val="both"/>
        <w:ind w:firstLine="425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Школа расположена в нетиповом одноэтажном здании. В школе имеются  столовая, спортивный зал, библиотека.</w:t>
      </w:r>
      <w:r>
        <w:rPr>
          <w:vertAlign w:val="superscript"/>
          <w:sz w:val="28"/>
          <w:szCs w:val="28"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 xml:space="preserve">Кабинеты школы являются предметными. </w:t>
      </w:r>
      <w:r>
        <w:rPr>
          <w:sz w:val="28"/>
          <w:szCs w:val="28"/>
          <w:rFonts w:ascii="Times New Roman" w:hAnsi="Times New Roman"/>
        </w:rPr>
        <w:t>На 1 компьютер  приходится 9 учащихся. Имеется выход в Интернет.</w:t>
      </w:r>
      <w:r>
        <w:rPr>
          <w:vertAlign w:val="superscript"/>
          <w:sz w:val="28"/>
          <w:szCs w:val="28"/>
          <w:bCs/>
          <w:rFonts w:ascii="Times New Roman" w:hAnsi="Times New Roman"/>
        </w:rPr>
        <w:t xml:space="preserve"> </w:t>
      </w:r>
      <w:r>
        <w:rPr>
          <w:sz w:val="28"/>
          <w:szCs w:val="28"/>
          <w:bCs/>
          <w:rFonts w:ascii="Times New Roman" w:hAnsi="Times New Roman"/>
        </w:rPr>
        <w:t>Пришкольная территория составляет  2 га. На ней благоустроены зоны: учебно-опытный участок, спортивная площадка, экологическая тропа, зоны отдыха. Имеется футбольное поле, баскетбольная и волейбольная площадки, беговая дорожка, прыжковая яма.</w:t>
      </w:r>
      <w:r>
        <w:rPr>
          <w:vertAlign w:val="superscript"/>
          <w:sz w:val="28"/>
          <w:szCs w:val="28"/>
          <w:bCs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Учебно-материальная база школы позволяет осуществлять образовательный процесс. </w:t>
      </w:r>
      <w:r>
        <w:rPr>
          <w:sz w:val="28"/>
          <w:szCs w:val="28"/>
          <w:bCs/>
          <w:rFonts w:ascii="Times New Roman" w:hAnsi="Times New Roman"/>
        </w:rPr>
        <w:t>В учебном процессе используются частично укомплектованные учебные кабинеты химии, истории, русского языка и литературы, физики, начальных классов (2 класса). Оснащение предметных кабинетов составляет  40 % .</w:t>
      </w:r>
    </w:p>
    <w:p>
      <w:pPr>
        <w:pStyle w:val="style47"/>
        <w:jc w:val="both"/>
        <w:ind w:firstLine="425" w:left="0" w:right="0"/>
        <w:spacing w:after="0" w:before="0"/>
      </w:pPr>
      <w:r>
        <w:rPr>
          <w:sz w:val="28"/>
          <w:szCs w:val="28"/>
          <w:rFonts w:ascii="Times New Roman" w:cs="Times New Roman" w:hAnsi="Times New Roman"/>
        </w:rPr>
        <w:t>Кабинеты начальных классов имеют достаточный методический и дидактический материал, позволяющий полноценно осуществлять учебно-воспитательный процесс. Кабинет 1 класса оборудован техникой (АРМ учителя и частично оргтехникой).</w:t>
      </w:r>
    </w:p>
    <w:p>
      <w:pPr>
        <w:pStyle w:val="style53"/>
        <w:numPr>
          <w:ilvl w:val="2"/>
          <w:numId w:val="11"/>
        </w:numPr>
        <w:jc w:val="center"/>
        <w:spacing w:after="0" w:before="0" w:line="100" w:lineRule="atLeast"/>
      </w:pPr>
      <w:r>
        <w:rPr>
          <w:sz w:val="28"/>
          <w:i/>
          <w:b/>
          <w:szCs w:val="28"/>
          <w:rFonts w:ascii="Times New Roman" w:hAnsi="Times New Roman"/>
        </w:rPr>
        <w:t>Финансовые условия реализации основной образовательной программы  начального  общего образования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>Финансовое обеспечение реализации основной образовательной программы начального общего образования бюджетного  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    </w:t>
      </w:r>
      <w:r>
        <w:rPr>
          <w:sz w:val="28"/>
          <w:szCs w:val="28"/>
          <w:rFonts w:ascii="Times New Roman" w:hAnsi="Times New Roman"/>
        </w:rPr>
        <w:t>Государственное (муниципальное) задание учредителя по оказанию государственных (муниципальных) образовательных услуг обеспечивает соответствие показателей объемов и качества 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 отражают их материально-техническое обеспечение, наличие и состояние имущества, квалификацию и опыт работников.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     </w:t>
      </w:r>
      <w:r>
        <w:rPr>
          <w:sz w:val="28"/>
          <w:szCs w:val="28"/>
          <w:rFonts w:ascii="Times New Roman" w:hAnsi="Times New Roman"/>
        </w:rPr>
        <w:t xml:space="preserve">Формирование государственного (муниципального) задания по оказанию образовательных услуг  осуществляется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>
      <w:pPr>
        <w:pStyle w:val="style0"/>
        <w:jc w:val="both"/>
        <w:tabs>
          <w:tab w:leader="none" w:pos="0" w:val="left"/>
        </w:tabs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   </w:t>
      </w:r>
      <w:r>
        <w:rPr>
          <w:sz w:val="28"/>
          <w:szCs w:val="28"/>
          <w:rFonts w:ascii="Times New Roman" w:hAnsi="Times New Roman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 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 Норматив финансового обеспечения муниципальных образовательных учреждений на одного обучающегося, воспитанника (региональный подушевой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начального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деятельность.  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 а также для определения объема субсидий на выполнение государственного (муниципального) задания бюджетным   учреждением.</w:t>
      </w:r>
    </w:p>
    <w:p>
      <w:pPr>
        <w:pStyle w:val="style0"/>
        <w:jc w:val="both"/>
        <w:spacing w:after="0" w:before="0" w:line="100" w:lineRule="atLeast"/>
      </w:pPr>
      <w:r>
        <w:rPr>
          <w:sz w:val="28"/>
          <w:szCs w:val="28"/>
          <w:rFonts w:ascii="Times New Roman" w:hAnsi="Times New Roman"/>
        </w:rPr>
        <w:t xml:space="preserve">          </w:t>
      </w:r>
      <w:r>
        <w:rPr>
          <w:sz w:val="28"/>
          <w:szCs w:val="28"/>
          <w:rFonts w:ascii="Times New Roman" w:hAnsi="Times New Roman"/>
        </w:rPr>
        <w:t>Осуществление бюджетным 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Федерации.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  <w:t xml:space="preserve">     </w:t>
      </w:r>
      <w:r>
        <w:rPr>
          <w:sz w:val="28"/>
          <w:b/>
          <w:szCs w:val="28"/>
          <w:bCs/>
          <w:rFonts w:ascii="Times New Roman" w:hAnsi="Times New Roman"/>
        </w:rPr>
        <w:t>Обоснование необходимых изменений в имеющихся условиях в соответствии с приоритетами основной образовательной программы   образовательного учреждения: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совершенствование условий достижения планируемых результатов освоения основной образовательной программы общего образования всеми обучающимся, в том числе обучающимися с ограниченными возможностями здоровья и инвалидами;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создание условий для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 совершенствование сетевого взаимодействия общеобразовательных учреждений, направленного на повышение эффективности образовательного процесса;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совершенствование системы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 xml:space="preserve">        </w:t>
      </w:r>
      <w:r>
        <w:rPr>
          <w:sz w:val="28"/>
          <w:szCs w:val="28"/>
          <w:bCs/>
          <w:rFonts w:ascii="Times New Roman" w:hAnsi="Times New Roman"/>
        </w:rPr>
        <w:t>Обоснование необходимых изменений кадровых условий для  реализации   образовательной программы   образовательного учреждения: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укомплектованность образовательного учреждения педагогическими, руководящими и иными работниками;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повышение уровня квалификации педагогических и иных работников образовательного учреждения, использование   дистанционных образовательных технологий;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организация непрерывного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образования;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- укомплектованность  квалифицированными кадрами.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 - также квалификационной категории.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  <w:t>Соответствие уровня квалификации работников образовательного учреждения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jc w:val="both"/>
        <w:ind w:hanging="0" w:left="2139" w:right="0"/>
        <w:spacing w:after="0" w:before="0" w:line="100" w:lineRule="atLeast"/>
      </w:pPr>
      <w:r>
        <w:rPr>
          <w:sz w:val="28"/>
          <w:b/>
          <w:szCs w:val="28"/>
          <w:bCs/>
          <w:rFonts w:ascii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bCs/>
          <w:rFonts w:ascii="Times New Roman" w:hAnsi="Times New Roman"/>
        </w:rPr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 xml:space="preserve">          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foot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52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38</w:t>
    </w:r>
    <w:r>
      <w:fldChar w:fldCharType="end"/>
    </w:r>
  </w:p>
</w:ftr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64"/>
        <w:jc w:val="both"/>
      </w:pPr>
      <w:r>
        <w:rPr>
          <w:rStyle w:val="style26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Рос. акад. образования. ― М.: Просвещение, 2009.</w:t>
      </w:r>
    </w:p>
    <w:p>
      <w:pPr>
        <w:pStyle w:val="style68"/>
      </w:pPr>
      <w:r>
        <w:rPr/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)"/>
      <w:pPr>
        <w:ind w:hanging="-720" w:left="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3">
    <w:lvl w:ilvl="0">
      <w:start w:val="1"/>
      <w:numFmt w:val="decimal"/>
      <w:lvlJc w:val="left"/>
      <w:lvlText w:val="%1)"/>
      <w:pPr>
        <w:ind w:hanging="-992" w:left="0"/>
      </w:pPr>
      <w:rPr>
        <w:b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4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5">
    <w:lvl w:ilvl="0">
      <w:start w:val="1"/>
      <w:numFmt w:val="decimal"/>
      <w:lvlJc w:val="left"/>
      <w:lvlText w:val="%1)"/>
      <w:pPr>
        <w:ind w:hanging="-992" w:left="88"/>
      </w:pPr>
      <w:rPr>
        <w:color w:val="00000A"/>
        <w:b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6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7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8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9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10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11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  <w:rPr>
        <w:b/>
      </w:r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12">
    <w:lvl w:ilvl="0">
      <w:start w:val="1"/>
      <w:numFmt w:val="decimal"/>
      <w:lvlJc w:val="left"/>
      <w:lvlText w:val="%1)"/>
      <w:pPr>
        <w:ind w:hanging="-992" w:left="88"/>
      </w:pPr>
      <w:rPr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13">
    <w:lvl w:ilvl="0">
      <w:start w:val="2"/>
      <w:numFmt w:val="decimal"/>
      <w:lvlJc w:val="left"/>
      <w:lvlText w:val="%1"/>
      <w:pPr>
        <w:ind w:hanging="360" w:left="1040"/>
      </w:pPr>
    </w:lvl>
    <w:lvl w:ilvl="1">
      <w:start w:val="2"/>
      <w:numFmt w:val="decimal"/>
      <w:lvlJc w:val="left"/>
      <w:lvlText w:val="%2)"/>
      <w:pPr>
        <w:ind w:hanging="360" w:left="1760"/>
      </w:pPr>
      <w:rPr>
        <w:i/>
        <w:b/>
      </w:r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14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5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6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7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8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9">
    <w:lvl w:ilvl="0">
      <w:start w:val="1"/>
      <w:numFmt w:val="bullet"/>
      <w:lvlJc w:val="left"/>
      <w:lvlText w:val=""/>
      <w:pPr>
        <w:ind w:hanging="360" w:left="108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0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6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7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8">
    <w:lvl w:ilvl="0">
      <w:start w:val="1"/>
      <w:numFmt w:val="bullet"/>
      <w:lvlJc w:val="left"/>
      <w:lvlText w:val="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29">
    <w:lvl w:ilvl="0">
      <w:start w:val="1"/>
      <w:numFmt w:val="bullet"/>
      <w:lvlJc w:val="left"/>
      <w:lvlText w:val="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Jc w:val="left"/>
      <w:lvlText w:val=""/>
      <w:pPr>
        <w:ind w:hanging="360" w:left="1440"/>
      </w:pPr>
      <w:rPr>
        <w:rFonts w:ascii="Wingdings" w:cs="Wingdings" w:hAnsi="Wingdings" w:hint="default"/>
      </w:rPr>
    </w:lvl>
    <w:lvl w:ilvl="2">
      <w:start w:val="1"/>
      <w:numFmt w:val="bullet"/>
      <w:lvlJc w:val="left"/>
      <w:lvlText w:val="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"/>
      <w:pPr>
        <w:ind w:hanging="360" w:left="2880"/>
      </w:pPr>
      <w:rPr>
        <w:rFonts w:ascii="Wingdings" w:cs="Wingdings" w:hAnsi="Wingdings" w:hint="default"/>
      </w:rPr>
    </w:lvl>
    <w:lvl w:ilvl="4">
      <w:start w:val="1"/>
      <w:numFmt w:val="bullet"/>
      <w:lvlJc w:val="left"/>
      <w:lvlText w:val=""/>
      <w:pPr>
        <w:ind w:hanging="360" w:left="3600"/>
      </w:pPr>
      <w:rPr>
        <w:rFonts w:ascii="Wingdings" w:cs="Wingdings" w:hAnsi="Wingdings" w:hint="default"/>
      </w:rPr>
    </w:lvl>
    <w:lvl w:ilvl="5">
      <w:start w:val="1"/>
      <w:numFmt w:val="bullet"/>
      <w:lvlJc w:val="left"/>
      <w:lvlText w:val="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"/>
      <w:pPr>
        <w:ind w:hanging="360" w:left="5040"/>
      </w:pPr>
      <w:rPr>
        <w:rFonts w:ascii="Wingdings" w:cs="Wingdings" w:hAnsi="Wingdings" w:hint="default"/>
      </w:rPr>
    </w:lvl>
    <w:lvl w:ilvl="7">
      <w:start w:val="1"/>
      <w:numFmt w:val="bullet"/>
      <w:lvlJc w:val="left"/>
      <w:lvlText w:val=""/>
      <w:pPr>
        <w:ind w:hanging="360" w:left="5760"/>
      </w:pPr>
      <w:rPr>
        <w:rFonts w:ascii="Wingdings" w:cs="Wingdings" w:hAnsi="Wingdings" w:hint="default"/>
      </w:rPr>
    </w:lvl>
    <w:lvl w:ilvl="8">
      <w:start w:val="1"/>
      <w:numFmt w:val="bullet"/>
      <w:lvlJc w:val="left"/>
      <w:lvlText w:val=""/>
      <w:pPr>
        <w:ind w:hanging="360" w:left="6480"/>
      </w:pPr>
      <w:rPr>
        <w:rFonts w:ascii="Wingdings" w:cs="Wingdings" w:hAnsi="Wingdings" w:hint="default"/>
      </w:rPr>
    </w:lvl>
  </w:abstractNum>
  <w:abstractNum w:abstractNumId="30">
    <w:lvl w:ilvl="0">
      <w:start w:val="1"/>
      <w:numFmt w:val="decimal"/>
      <w:lvlJc w:val="left"/>
      <w:lvlText w:val="%1."/>
      <w:pPr>
        <w:ind w:hanging="360" w:left="1440"/>
      </w:pPr>
    </w:lvl>
    <w:lvl w:ilvl="1">
      <w:start w:val="1"/>
      <w:numFmt w:val="lowerLetter"/>
      <w:lvlJc w:val="left"/>
      <w:lvlText w:val="%2."/>
      <w:pPr>
        <w:ind w:hanging="360" w:left="1789"/>
      </w:pPr>
    </w:lvl>
    <w:lvl w:ilvl="2">
      <w:start w:val="1"/>
      <w:numFmt w:val="lowerRoman"/>
      <w:lvlJc w:val="right"/>
      <w:lvlText w:val="%2.%3."/>
      <w:pPr>
        <w:ind w:hanging="180" w:left="2509"/>
      </w:pPr>
    </w:lvl>
    <w:lvl w:ilvl="3">
      <w:start w:val="1"/>
      <w:numFmt w:val="decimal"/>
      <w:lvlJc w:val="left"/>
      <w:lvlText w:val="%2.%3.%4."/>
      <w:pPr>
        <w:ind w:hanging="360" w:left="3229"/>
      </w:pPr>
    </w:lvl>
    <w:lvl w:ilvl="4">
      <w:start w:val="1"/>
      <w:numFmt w:val="lowerLetter"/>
      <w:lvlJc w:val="left"/>
      <w:lvlText w:val="%2.%3.%4.%5."/>
      <w:pPr>
        <w:ind w:hanging="360" w:left="3949"/>
      </w:pPr>
    </w:lvl>
    <w:lvl w:ilvl="5">
      <w:start w:val="1"/>
      <w:numFmt w:val="lowerRoman"/>
      <w:lvlJc w:val="right"/>
      <w:lvlText w:val="%2.%3.%4.%5.%6."/>
      <w:pPr>
        <w:ind w:hanging="180" w:left="4669"/>
      </w:pPr>
    </w:lvl>
    <w:lvl w:ilvl="6">
      <w:start w:val="1"/>
      <w:numFmt w:val="decimal"/>
      <w:lvlJc w:val="left"/>
      <w:lvlText w:val="%2.%3.%4.%5.%6.%7."/>
      <w:pPr>
        <w:ind w:hanging="360" w:left="5389"/>
      </w:pPr>
    </w:lvl>
    <w:lvl w:ilvl="7">
      <w:start w:val="1"/>
      <w:numFmt w:val="lowerLetter"/>
      <w:lvlJc w:val="left"/>
      <w:lvlText w:val="%2.%3.%4.%5.%6.%7.%8."/>
      <w:pPr>
        <w:ind w:hanging="360" w:left="6109"/>
      </w:pPr>
    </w:lvl>
    <w:lvl w:ilvl="8">
      <w:start w:val="1"/>
      <w:numFmt w:val="lowerRoman"/>
      <w:lvlJc w:val="right"/>
      <w:lvlText w:val="%2.%3.%4.%5.%6.%7.%8.%9."/>
      <w:pPr>
        <w:ind w:hanging="180" w:left="6829"/>
      </w:pPr>
    </w:lvl>
  </w:abstractNum>
  <w:abstractNum w:abstractNumId="31">
    <w:lvl w:ilvl="0">
      <w:start w:val="1"/>
      <w:numFmt w:val="bullet"/>
      <w:lvlJc w:val="left"/>
      <w:lvlText w:val=""/>
      <w:pPr>
        <w:ind w:hanging="360" w:left="78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50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22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94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6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8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10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82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540"/>
      </w:pPr>
      <w:rPr>
        <w:rFonts w:ascii="Wingdings" w:cs="Wingdings" w:hAnsi="Wingdings" w:hint="default"/>
      </w:rPr>
    </w:lvl>
  </w:abstractNum>
  <w:abstractNum w:abstractNumId="32">
    <w:lvl w:ilvl="0">
      <w:start w:val="1"/>
      <w:numFmt w:val="bullet"/>
      <w:lvlJc w:val="left"/>
      <w:lvlText w:val=""/>
      <w:pPr>
        <w:ind w:hanging="360" w:left="135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07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79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1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23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95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67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39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19"/>
      </w:pPr>
      <w:rPr>
        <w:rFonts w:ascii="Wingdings" w:cs="Wingdings" w:hAnsi="Wingdings" w:hint="default"/>
      </w:rPr>
    </w:lvl>
  </w:abstractNum>
  <w:abstractNum w:abstractNumId="33">
    <w:lvl w:ilvl="0">
      <w:start w:val="1"/>
      <w:numFmt w:val="decimal"/>
      <w:lvlJc w:val="left"/>
      <w:lvlText w:val="%1."/>
      <w:pPr>
        <w:ind w:hanging="360" w:left="720"/>
      </w:pPr>
      <w:rPr>
        <w:b/>
      </w:rPr>
    </w:lvl>
    <w:lvl w:ilvl="1">
      <w:start w:val="6"/>
      <w:numFmt w:val="decimal"/>
      <w:lvlJc w:val="left"/>
      <w:lvlText w:val="%1.%2."/>
      <w:pPr>
        <w:ind w:hanging="720" w:left="1080"/>
      </w:pPr>
    </w:lvl>
    <w:lvl w:ilvl="2">
      <w:start w:val="1"/>
      <w:numFmt w:val="decimal"/>
      <w:lvlJc w:val="left"/>
      <w:lvlText w:val="%1.%2.%3."/>
      <w:pPr>
        <w:ind w:hanging="720" w:left="1080"/>
      </w:pPr>
    </w:lvl>
    <w:lvl w:ilvl="3">
      <w:start w:val="1"/>
      <w:numFmt w:val="decimal"/>
      <w:lvlJc w:val="left"/>
      <w:lvlText w:val="%1.%2.%3.%4."/>
      <w:pPr>
        <w:ind w:hanging="1080" w:left="1440"/>
      </w:pPr>
    </w:lvl>
    <w:lvl w:ilvl="4">
      <w:start w:val="1"/>
      <w:numFmt w:val="decimal"/>
      <w:lvlJc w:val="left"/>
      <w:lvlText w:val="%1.%2.%3.%4.%5."/>
      <w:pPr>
        <w:ind w:hanging="1080" w:left="1440"/>
      </w:pPr>
    </w:lvl>
    <w:lvl w:ilvl="5">
      <w:start w:val="1"/>
      <w:numFmt w:val="decimal"/>
      <w:lvlJc w:val="left"/>
      <w:lvlText w:val="%1.%2.%3.%4.%5.%6."/>
      <w:pPr>
        <w:ind w:hanging="1440" w:left="1800"/>
      </w:pPr>
    </w:lvl>
    <w:lvl w:ilvl="6">
      <w:start w:val="1"/>
      <w:numFmt w:val="decimal"/>
      <w:lvlJc w:val="left"/>
      <w:lvlText w:val="%1.%2.%3.%4.%5.%6.%7."/>
      <w:pPr>
        <w:ind w:hanging="1800" w:left="2160"/>
      </w:pPr>
    </w:lvl>
    <w:lvl w:ilvl="7">
      <w:start w:val="1"/>
      <w:numFmt w:val="decimal"/>
      <w:lvlJc w:val="left"/>
      <w:lvlText w:val="%1.%2.%3.%4.%5.%6.%7.%8."/>
      <w:pPr>
        <w:ind w:hanging="1800" w:left="2160"/>
      </w:pPr>
    </w:lvl>
    <w:lvl w:ilvl="8">
      <w:start w:val="1"/>
      <w:numFmt w:val="decimal"/>
      <w:lvlJc w:val="left"/>
      <w:lvlText w:val="%1.%2.%3.%4.%5.%6.%7.%8.%9."/>
      <w:pPr>
        <w:ind w:hanging="2160" w:left="2520"/>
      </w:pPr>
    </w:lvl>
  </w:abstractNum>
  <w:abstractNum w:abstractNumId="34">
    <w:lvl w:ilvl="0">
      <w:start w:val="1"/>
      <w:numFmt w:val="bullet"/>
      <w:lvlJc w:val="left"/>
      <w:lvlText w:val="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36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7">
    <w:lvl w:ilvl="0">
      <w:start w:val="1"/>
      <w:numFmt w:val="bullet"/>
      <w:lvlJc w:val="left"/>
      <w:lvlText w:val="*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38">
    <w:lvl w:ilvl="0">
      <w:start w:val="1"/>
      <w:numFmt w:val="bullet"/>
      <w:lvlJc w:val="left"/>
      <w:lvlText w:val="*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39">
    <w:lvl w:ilvl="0">
      <w:start w:val="1"/>
      <w:numFmt w:val="bullet"/>
      <w:lvlJc w:val="left"/>
      <w:lvlText w:val="*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40">
    <w:lvl w:ilvl="0">
      <w:start w:val="1"/>
      <w:numFmt w:val="bullet"/>
      <w:lvlJc w:val="left"/>
      <w:lvlText w:val="*"/>
      <w:pPr>
        <w:ind w:hanging="360" w:left="720"/>
      </w:pPr>
      <w:rPr>
        <w:rFonts w:ascii="OpenSymbol" w:cs="OpenSymbol" w:hAnsi="Open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41">
    <w:lvl w:ilvl="0">
      <w:start w:val="1"/>
      <w:numFmt w:val="bullet"/>
      <w:lvlJc w:val="left"/>
      <w:lvlText w:val=""/>
      <w:pPr>
        <w:ind w:hanging="360" w:left="142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8"/>
      </w:pPr>
      <w:rPr>
        <w:rFonts w:ascii="Wingdings" w:cs="Wingdings" w:hAnsi="Wingdings" w:hint="default"/>
      </w:rPr>
    </w:lvl>
  </w:abstractNum>
  <w:abstractNum w:abstractNumId="42">
    <w:lvl w:ilvl="0">
      <w:start w:val="1"/>
      <w:numFmt w:val="bullet"/>
      <w:lvlJc w:val="left"/>
      <w:lvlText w:val=""/>
      <w:pPr>
        <w:ind w:hanging="360" w:left="360"/>
      </w:pPr>
      <w:rPr>
        <w:rFonts w:ascii="Wingdings" w:cs="Wingdings" w:hAnsi="Wingdings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43">
    <w:lvl w:ilvl="0">
      <w:start w:val="1"/>
      <w:numFmt w:val="bullet"/>
      <w:lvlJc w:val="left"/>
      <w:lvlText w:val=""/>
      <w:pPr>
        <w:ind w:hanging="360" w:left="142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8"/>
      </w:pPr>
      <w:rPr>
        <w:rFonts w:ascii="Wingdings" w:cs="Wingdings" w:hAnsi="Wingdings" w:hint="default"/>
      </w:rPr>
    </w:lvl>
  </w:abstractNum>
  <w:abstractNum w:abstractNumId="44">
    <w:lvl w:ilvl="0">
      <w:start w:val="1"/>
      <w:numFmt w:val="bullet"/>
      <w:lvlJc w:val="left"/>
      <w:lvlText w:val=""/>
      <w:pPr>
        <w:ind w:hanging="360" w:left="142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8"/>
      </w:pPr>
      <w:rPr>
        <w:rFonts w:ascii="Wingdings" w:cs="Wingdings" w:hAnsi="Wingdings" w:hint="default"/>
      </w:rPr>
    </w:lvl>
  </w:abstractNum>
  <w:abstractNum w:abstractNumId="45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372"/>
      </w:pPr>
    </w:lvl>
    <w:lvl w:ilvl="2">
      <w:start w:val="1"/>
      <w:numFmt w:val="lowerRoman"/>
      <w:lvlJc w:val="right"/>
      <w:lvlText w:val="%2.%3."/>
      <w:pPr>
        <w:ind w:hanging="180" w:left="1092"/>
      </w:pPr>
    </w:lvl>
    <w:lvl w:ilvl="3">
      <w:start w:val="1"/>
      <w:numFmt w:val="decimal"/>
      <w:lvlJc w:val="left"/>
      <w:lvlText w:val="%2.%3.%4."/>
      <w:pPr>
        <w:ind w:hanging="360" w:left="1812"/>
      </w:pPr>
    </w:lvl>
    <w:lvl w:ilvl="4">
      <w:start w:val="1"/>
      <w:numFmt w:val="lowerLetter"/>
      <w:lvlJc w:val="left"/>
      <w:lvlText w:val="%2.%3.%4.%5."/>
      <w:pPr>
        <w:ind w:hanging="360" w:left="2532"/>
      </w:pPr>
    </w:lvl>
    <w:lvl w:ilvl="5">
      <w:start w:val="1"/>
      <w:numFmt w:val="lowerRoman"/>
      <w:lvlJc w:val="right"/>
      <w:lvlText w:val="%2.%3.%4.%5.%6."/>
      <w:pPr>
        <w:ind w:hanging="180" w:left="3252"/>
      </w:pPr>
    </w:lvl>
    <w:lvl w:ilvl="6">
      <w:start w:val="1"/>
      <w:numFmt w:val="decimal"/>
      <w:lvlJc w:val="left"/>
      <w:lvlText w:val="%2.%3.%4.%5.%6.%7."/>
      <w:pPr>
        <w:ind w:hanging="360" w:left="3972"/>
      </w:pPr>
    </w:lvl>
    <w:lvl w:ilvl="7">
      <w:start w:val="1"/>
      <w:numFmt w:val="lowerLetter"/>
      <w:lvlJc w:val="left"/>
      <w:lvlText w:val="%2.%3.%4.%5.%6.%7.%8."/>
      <w:pPr>
        <w:ind w:hanging="360" w:left="4692"/>
      </w:pPr>
    </w:lvl>
    <w:lvl w:ilvl="8">
      <w:start w:val="1"/>
      <w:numFmt w:val="lowerRoman"/>
      <w:lvlJc w:val="right"/>
      <w:lvlText w:val="%2.%3.%4.%5.%6.%7.%8.%9."/>
      <w:pPr>
        <w:ind w:hanging="180" w:left="5412"/>
      </w:pPr>
    </w:lvl>
  </w:abstractNum>
  <w:abstractNum w:abstractNumId="46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47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48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49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50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2"/>
      <w:numFmt w:val="decimal"/>
      <w:lvlJc w:val="left"/>
      <w:lvlText w:val="%2."/>
      <w:pPr>
        <w:ind w:hanging="360" w:left="1440"/>
      </w:pPr>
      <w:rPr>
        <w:color w:val="1A171B"/>
        <w:b/>
      </w:r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51">
    <w:lvl w:ilvl="0">
      <w:start w:val="1"/>
      <w:numFmt w:val="bullet"/>
      <w:lvlJc w:val="left"/>
      <w:lvlText w:val=""/>
      <w:pPr>
        <w:ind w:hanging="360" w:left="1306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026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746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466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186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906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626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346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066"/>
      </w:pPr>
      <w:rPr>
        <w:rFonts w:ascii="Wingdings" w:cs="Wingdings" w:hAnsi="Wingdings" w:hint="default"/>
      </w:rPr>
    </w:lvl>
  </w:abstractNum>
  <w:abstractNum w:abstractNumId="52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3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4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5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6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7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8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59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0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1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2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3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4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5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6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120"/>
      </w:pPr>
      <w:rPr>
        <w:rFonts w:ascii="Wingdings" w:cs="Wingdings" w:hAnsi="Wingdings" w:hint="default"/>
      </w:rPr>
    </w:lvl>
  </w:abstractNum>
  <w:abstractNum w:abstractNumId="67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bullet"/>
      <w:lvlJc w:val="left"/>
      <w:lvlText w:val=""/>
      <w:pPr>
        <w:ind w:hanging="360" w:left="1440"/>
      </w:pPr>
      <w:rPr>
        <w:rFonts w:ascii="Symbol" w:cs="Symbol" w:hAnsi="Symbol" w:hint="default"/>
      </w:r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68">
    <w:lvl w:ilvl="0">
      <w:start w:val="1"/>
      <w:numFmt w:val="bullet"/>
      <w:lvlJc w:val="left"/>
      <w:lvlText w:val=""/>
      <w:pPr>
        <w:ind w:hanging="360" w:left="111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83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55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27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9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71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43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15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878"/>
      </w:pPr>
      <w:rPr>
        <w:rFonts w:ascii="Wingdings" w:cs="Wingdings" w:hAnsi="Wingdings" w:hint="default"/>
      </w:rPr>
    </w:lvl>
  </w:abstractNum>
  <w:abstractNum w:abstractNumId="69">
    <w:lvl w:ilvl="0">
      <w:start w:val="1"/>
      <w:numFmt w:val="bullet"/>
      <w:lvlJc w:val="left"/>
      <w:lvlText w:val=""/>
      <w:pPr>
        <w:ind w:hanging="360" w:left="111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83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55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27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9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71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43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15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878"/>
      </w:pPr>
      <w:rPr>
        <w:rFonts w:ascii="Wingdings" w:cs="Wingdings" w:hAnsi="Wingdings" w:hint="default"/>
      </w:rPr>
    </w:lvl>
  </w:abstractNum>
  <w:abstractNum w:abstractNumId="70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71">
    <w:lvl w:ilvl="0">
      <w:start w:val="1"/>
      <w:numFmt w:val="bullet"/>
      <w:lvlJc w:val="left"/>
      <w:lvlText w:val=""/>
      <w:pPr>
        <w:ind w:hanging="360" w:left="1118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838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558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27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998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718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438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158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878"/>
      </w:pPr>
      <w:rPr>
        <w:rFonts w:ascii="Wingdings" w:cs="Wingdings" w:hAnsi="Wingdings" w:hint="default"/>
      </w:rPr>
    </w:lvl>
  </w:abstractNum>
  <w:abstractNum w:abstractNumId="7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7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7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color w:val="00000A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75">
    <w:lvl w:ilvl="0">
      <w:start w:val="1"/>
      <w:numFmt w:val="bullet"/>
      <w:lvlJc w:val="left"/>
      <w:lvlText w:val=""/>
      <w:pPr>
        <w:ind w:hanging="-72" w:left="778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76">
    <w:lvl w:ilvl="0">
      <w:start w:val="1"/>
      <w:numFmt w:val="bullet"/>
      <w:lvlJc w:val="left"/>
      <w:lvlText w:val=""/>
      <w:pPr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  <w:rPr/>
    </w:lvl>
    <w:lvl w:ilvl="2">
      <w:start w:val="1"/>
      <w:numFmt w:val="decimal"/>
      <w:lvlJc w:val="left"/>
      <w:lvlText w:val="%2.%3."/>
      <w:pPr>
        <w:ind w:hanging="360" w:left="2160"/>
      </w:pPr>
      <w:rPr/>
    </w:lvl>
    <w:lvl w:ilvl="3">
      <w:start w:val="1"/>
      <w:numFmt w:val="decimal"/>
      <w:lvlJc w:val="left"/>
      <w:lvlText w:val="%2.%3.%4."/>
      <w:pPr>
        <w:ind w:hanging="360" w:left="2880"/>
      </w:pPr>
      <w:rPr/>
    </w:lvl>
    <w:lvl w:ilvl="4">
      <w:start w:val="1"/>
      <w:numFmt w:val="decimal"/>
      <w:lvlJc w:val="left"/>
      <w:lvlText w:val="%2.%3.%4.%5."/>
      <w:pPr>
        <w:ind w:hanging="360" w:left="3600"/>
      </w:pPr>
      <w:rPr/>
    </w:lvl>
    <w:lvl w:ilvl="5">
      <w:start w:val="1"/>
      <w:numFmt w:val="decimal"/>
      <w:lvlJc w:val="left"/>
      <w:lvlText w:val="%2.%3.%4.%5.%6."/>
      <w:pPr>
        <w:ind w:hanging="360" w:left="4320"/>
      </w:pPr>
      <w:rPr/>
    </w:lvl>
    <w:lvl w:ilvl="6">
      <w:start w:val="1"/>
      <w:numFmt w:val="decimal"/>
      <w:lvlJc w:val="left"/>
      <w:lvlText w:val="%2.%3.%4.%5.%6.%7."/>
      <w:pPr>
        <w:ind w:hanging="360" w:left="5040"/>
      </w:pPr>
      <w:rPr/>
    </w:lvl>
    <w:lvl w:ilvl="7">
      <w:start w:val="1"/>
      <w:numFmt w:val="decimal"/>
      <w:lvlJc w:val="left"/>
      <w:lvlText w:val="%2.%3.%4.%5.%6.%7.%8."/>
      <w:pPr>
        <w:ind w:hanging="360" w:left="5760"/>
      </w:pPr>
      <w:rPr/>
    </w:lvl>
    <w:lvl w:ilvl="8">
      <w:start w:val="1"/>
      <w:numFmt w:val="decimal"/>
      <w:lvlJc w:val="left"/>
      <w:lvlText w:val="%2.%3.%4.%5.%6.%7.%8.%9."/>
      <w:pPr>
        <w:ind w:hanging="360" w:left="6480"/>
      </w:pPr>
      <w:rPr/>
    </w:lvl>
  </w:abstractNum>
  <w:abstractNum w:abstractNumId="77">
    <w:lvl w:ilvl="0">
      <w:start w:val="1"/>
      <w:numFmt w:val="bullet"/>
      <w:lvlJc w:val="left"/>
      <w:lvlText w:val=""/>
      <w:pPr>
        <w:ind w:hanging="-72" w:left="778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78">
    <w:lvl w:ilvl="0">
      <w:start w:val="1"/>
      <w:numFmt w:val="bullet"/>
      <w:lvlJc w:val="left"/>
      <w:lvlText w:val=""/>
      <w:pPr>
        <w:ind w:hanging="-72" w:left="778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79">
    <w:lvl w:ilvl="0">
      <w:start w:val="1"/>
      <w:numFmt w:val="bullet"/>
      <w:lvlJc w:val="left"/>
      <w:lvlText w:val="-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0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4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6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87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88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89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90">
    <w:lvl w:ilvl="0">
      <w:start w:val="1"/>
      <w:numFmt w:val="bullet"/>
      <w:lvlJc w:val="left"/>
      <w:lvlText w:val=""/>
      <w:pPr>
        <w:ind w:hanging="360" w:left="1429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149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869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589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309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029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7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469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189"/>
      </w:pPr>
      <w:rPr>
        <w:rFonts w:ascii="Wingdings" w:cs="Wingdings" w:hAnsi="Wingdings" w:hint="default"/>
      </w:rPr>
    </w:lvl>
  </w:abstractNum>
  <w:abstractNum w:abstractNumId="91">
    <w:lvl w:ilvl="0">
      <w:start w:val="1"/>
      <w:numFmt w:val="bullet"/>
      <w:lvlJc w:val="left"/>
      <w:lvlText w:val=""/>
      <w:pPr>
        <w:ind w:hanging="360" w:left="1575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2295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3015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3735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4455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5175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895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6615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7335"/>
      </w:pPr>
      <w:rPr>
        <w:rFonts w:ascii="Wingdings" w:cs="Wingdings" w:hAnsi="Wingdings" w:hint="default"/>
      </w:rPr>
    </w:lvl>
  </w:abstractNum>
  <w:abstractNum w:abstractNumId="92">
    <w:lvl w:ilvl="0">
      <w:start w:val="1"/>
      <w:numFmt w:val="bullet"/>
      <w:lvlJc w:val="left"/>
      <w:lvlText w:val=""/>
      <w:pPr>
        <w:ind w:hanging="360" w:left="1211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93">
    <w:lvl w:ilvl="0">
      <w:start w:val="1"/>
      <w:numFmt w:val="bullet"/>
      <w:lvlJc w:val="left"/>
      <w:lvlText w:val=""/>
      <w:pPr>
        <w:ind w:hanging="360" w:left="1195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94">
    <w:lvl w:ilvl="0">
      <w:start w:val="1"/>
      <w:numFmt w:val="bullet"/>
      <w:lvlJc w:val="left"/>
      <w:lvlText w:val=""/>
      <w:pPr>
        <w:ind w:hanging="360" w:left="1195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95">
    <w:lvl w:ilvl="0">
      <w:start w:val="1"/>
      <w:numFmt w:val="bullet"/>
      <w:lvlJc w:val="left"/>
      <w:lvlText w:val="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abstractNum w:abstractNumId="96">
    <w:lvl w:ilvl="0">
      <w:start w:val="1"/>
      <w:numFmt w:val="decimal"/>
      <w:lvlJc w:val="left"/>
      <w:lvlText w:val="%1.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2.%3."/>
      <w:pPr>
        <w:ind w:hanging="180" w:left="3240"/>
      </w:pPr>
    </w:lvl>
    <w:lvl w:ilvl="3">
      <w:start w:val="1"/>
      <w:numFmt w:val="decimal"/>
      <w:lvlJc w:val="left"/>
      <w:lvlText w:val="%2.%3.%4."/>
      <w:pPr>
        <w:ind w:hanging="360" w:left="3960"/>
      </w:pPr>
    </w:lvl>
    <w:lvl w:ilvl="4">
      <w:start w:val="1"/>
      <w:numFmt w:val="lowerLetter"/>
      <w:lvlJc w:val="left"/>
      <w:lvlText w:val="%2.%3.%4.%5."/>
      <w:pPr>
        <w:ind w:hanging="360" w:left="4680"/>
      </w:pPr>
    </w:lvl>
    <w:lvl w:ilvl="5">
      <w:start w:val="1"/>
      <w:numFmt w:val="lowerRoman"/>
      <w:lvlJc w:val="right"/>
      <w:lvlText w:val="%2.%3.%4.%5.%6."/>
      <w:pPr>
        <w:ind w:hanging="180" w:left="5400"/>
      </w:pPr>
    </w:lvl>
    <w:lvl w:ilvl="6">
      <w:start w:val="1"/>
      <w:numFmt w:val="decimal"/>
      <w:lvlJc w:val="left"/>
      <w:lvlText w:val="%2.%3.%4.%5.%6.%7."/>
      <w:pPr>
        <w:ind w:hanging="360" w:left="6120"/>
      </w:pPr>
    </w:lvl>
    <w:lvl w:ilvl="7">
      <w:start w:val="1"/>
      <w:numFmt w:val="lowerLetter"/>
      <w:lvlJc w:val="left"/>
      <w:lvlText w:val="%2.%3.%4.%5.%6.%7.%8."/>
      <w:pPr>
        <w:ind w:hanging="360" w:left="6840"/>
      </w:pPr>
    </w:lvl>
    <w:lvl w:ilvl="8">
      <w:start w:val="1"/>
      <w:numFmt w:val="lowerRoman"/>
      <w:lvlJc w:val="right"/>
      <w:lvlText w:val="%2.%3.%4.%5.%6.%7.%8.%9."/>
      <w:pPr>
        <w:ind w:hanging="180" w:left="75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Verdana" w:hAnsi="Calibri"/>
      <w:lang w:bidi="ar-SA" w:eastAsia="ru-RU" w:val="ru-RU"/>
    </w:rPr>
  </w:style>
  <w:style w:styleId="style2" w:type="paragraph">
    <w:name w:val="Заголовок 2"/>
    <w:basedOn w:val="style0"/>
    <w:next w:val="style4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Выделение жирным"/>
    <w:basedOn w:val="style15"/>
    <w:next w:val="style18"/>
    <w:rPr>
      <w:b/>
      <w:bCs/>
      <w:rFonts w:cs="Times New Roman"/>
    </w:rPr>
  </w:style>
  <w:style w:styleId="style19" w:type="character">
    <w:name w:val="Название Знак"/>
    <w:basedOn w:val="style15"/>
    <w:next w:val="style19"/>
    <w:rPr/>
  </w:style>
  <w:style w:styleId="style20" w:type="character">
    <w:name w:val="Заголовок 2 Знак"/>
    <w:basedOn w:val="style15"/>
    <w:next w:val="style20"/>
    <w:rPr/>
  </w:style>
  <w:style w:styleId="style21" w:type="character">
    <w:name w:val="Основной текст 2 Знак"/>
    <w:basedOn w:val="style15"/>
    <w:next w:val="style21"/>
    <w:rPr/>
  </w:style>
  <w:style w:styleId="style22" w:type="character">
    <w:name w:val="Основной текст с отступом Знак"/>
    <w:basedOn w:val="style15"/>
    <w:next w:val="style22"/>
    <w:rPr/>
  </w:style>
  <w:style w:styleId="style23" w:type="character">
    <w:name w:val="Текст Знак"/>
    <w:basedOn w:val="style15"/>
    <w:next w:val="style23"/>
    <w:rPr/>
  </w:style>
  <w:style w:styleId="style24" w:type="character">
    <w:name w:val="Основной текст с отступом 2 Знак"/>
    <w:basedOn w:val="style15"/>
    <w:next w:val="style24"/>
    <w:rPr/>
  </w:style>
  <w:style w:styleId="style25" w:type="character">
    <w:name w:val="Текст сноски Знак"/>
    <w:basedOn w:val="style15"/>
    <w:next w:val="style25"/>
    <w:rPr/>
  </w:style>
  <w:style w:styleId="style26" w:type="character">
    <w:name w:val="footnote reference"/>
    <w:basedOn w:val="style15"/>
    <w:next w:val="style26"/>
    <w:rPr/>
  </w:style>
  <w:style w:styleId="style27" w:type="character">
    <w:name w:val="Основной текст Знак"/>
    <w:basedOn w:val="style15"/>
    <w:next w:val="style27"/>
    <w:rPr/>
  </w:style>
  <w:style w:styleId="style28" w:type="character">
    <w:name w:val="Font Style63"/>
    <w:basedOn w:val="style15"/>
    <w:next w:val="style28"/>
    <w:rPr/>
  </w:style>
  <w:style w:styleId="style29" w:type="character">
    <w:name w:val="Font Style64"/>
    <w:basedOn w:val="style15"/>
    <w:next w:val="style29"/>
    <w:rPr/>
  </w:style>
  <w:style w:styleId="style30" w:type="character">
    <w:name w:val="Основной текст 3 Знак"/>
    <w:basedOn w:val="style15"/>
    <w:next w:val="style30"/>
    <w:rPr/>
  </w:style>
  <w:style w:styleId="style31" w:type="character">
    <w:name w:val="ListLabel 1"/>
    <w:next w:val="style31"/>
    <w:rPr>
      <w:b/>
    </w:rPr>
  </w:style>
  <w:style w:styleId="style32" w:type="character">
    <w:name w:val="ListLabel 2"/>
    <w:next w:val="style32"/>
    <w:rPr>
      <w:color w:val="00000A"/>
    </w:rPr>
  </w:style>
  <w:style w:styleId="style33" w:type="character">
    <w:name w:val="ListLabel 3"/>
    <w:next w:val="style33"/>
    <w:rPr>
      <w:rFonts w:cs="Courier New"/>
    </w:rPr>
  </w:style>
  <w:style w:styleId="style34" w:type="character">
    <w:name w:val="ListLabel 4"/>
    <w:next w:val="style34"/>
    <w:rPr>
      <w:color w:val="00000A"/>
      <w:b/>
    </w:rPr>
  </w:style>
  <w:style w:styleId="style35" w:type="character">
    <w:name w:val="ListLabel 5"/>
    <w:next w:val="style35"/>
    <w:rPr>
      <w:i/>
      <w:b/>
    </w:rPr>
  </w:style>
  <w:style w:styleId="style36" w:type="character">
    <w:name w:val="ListLabel 6"/>
    <w:next w:val="style36"/>
    <w:rPr>
      <w:color w:val="1A171B"/>
      <w:b/>
    </w:rPr>
  </w:style>
  <w:style w:styleId="style37" w:type="character">
    <w:name w:val="ListLabel 7"/>
    <w:next w:val="style37"/>
    <w:rPr>
      <w:rFonts w:cs="Times New Roman" w:eastAsia="Times New Roman"/>
    </w:rPr>
  </w:style>
  <w:style w:styleId="style38" w:type="character">
    <w:name w:val="ListLabel 8"/>
    <w:next w:val="style38"/>
    <w:rPr>
      <w:rFonts w:cs="Times New Roman"/>
    </w:rPr>
  </w:style>
  <w:style w:styleId="style39" w:type="character">
    <w:name w:val="ListLabel 9"/>
    <w:next w:val="style39"/>
    <w:rPr>
      <w:rFonts w:cs=""/>
    </w:rPr>
  </w:style>
  <w:style w:styleId="style40" w:type="character">
    <w:name w:val="ListLabel 10"/>
    <w:next w:val="style40"/>
    <w:rPr>
      <w:rFonts w:cs="Symbol"/>
    </w:rPr>
  </w:style>
  <w:style w:styleId="style41" w:type="character">
    <w:name w:val="ListLabel 11"/>
    <w:next w:val="style41"/>
    <w:rPr>
      <w:rFonts w:cs="Wingdings"/>
    </w:rPr>
  </w:style>
  <w:style w:styleId="style42" w:type="character">
    <w:name w:val="Символ сноски"/>
    <w:next w:val="style42"/>
    <w:rPr/>
  </w:style>
  <w:style w:styleId="style43" w:type="character">
    <w:name w:val="Привязка сноски"/>
    <w:next w:val="style43"/>
    <w:rPr>
      <w:vertAlign w:val="superscript"/>
    </w:rPr>
  </w:style>
  <w:style w:styleId="style44" w:type="character">
    <w:name w:val="Привязка концевой сноски"/>
    <w:next w:val="style44"/>
    <w:rPr>
      <w:vertAlign w:val="superscript"/>
    </w:rPr>
  </w:style>
  <w:style w:styleId="style45" w:type="character">
    <w:name w:val="Символы концевой сноски"/>
    <w:next w:val="style45"/>
    <w:rPr/>
  </w:style>
  <w:style w:styleId="style46" w:type="paragraph">
    <w:name w:val="Заголовок"/>
    <w:basedOn w:val="style0"/>
    <w:next w:val="style47"/>
    <w:pPr>
      <w:pBdr>
        <w:bottom w:color="00000A" w:space="0" w:sz="4" w:val="single"/>
      </w:pBdr>
      <w:keepNext/>
      <w:spacing w:after="120" w:before="240" w:line="100" w:lineRule="atLeast"/>
    </w:pPr>
    <w:rPr>
      <w:sz w:val="52"/>
      <w:spacing w:val="5"/>
      <w:szCs w:val="52"/>
      <w:rFonts w:ascii="Cambria" w:cs="Times New Roman" w:eastAsia="Times New Roman" w:hAnsi="Cambria"/>
      <w:lang w:eastAsia="en-US" w:val="en-US"/>
    </w:rPr>
  </w:style>
  <w:style w:styleId="style47" w:type="paragraph">
    <w:name w:val="Основной текст"/>
    <w:basedOn w:val="style0"/>
    <w:next w:val="style47"/>
    <w:pPr>
      <w:spacing w:after="120" w:before="0"/>
    </w:pPr>
    <w:rPr/>
  </w:style>
  <w:style w:styleId="style48" w:type="paragraph">
    <w:name w:val="Список"/>
    <w:basedOn w:val="style47"/>
    <w:next w:val="style48"/>
    <w:pPr/>
    <w:rPr/>
  </w:style>
  <w:style w:styleId="style49" w:type="paragraph">
    <w:name w:val="Название"/>
    <w:basedOn w:val="style0"/>
    <w:next w:val="style49"/>
    <w:pPr>
      <w:suppressLineNumbers/>
      <w:spacing w:after="120" w:before="120"/>
    </w:pPr>
    <w:rPr>
      <w:sz w:val="24"/>
      <w:i/>
      <w:szCs w:val="24"/>
      <w:iCs/>
    </w:rPr>
  </w:style>
  <w:style w:styleId="style50" w:type="paragraph">
    <w:name w:val="Указатель"/>
    <w:basedOn w:val="style0"/>
    <w:next w:val="style50"/>
    <w:pPr>
      <w:suppressLineNumbers/>
    </w:pPr>
    <w:rPr/>
  </w:style>
  <w:style w:styleId="style51" w:type="paragraph">
    <w:name w:val="Верхний колонтитул"/>
    <w:basedOn w:val="style0"/>
    <w:next w:val="style51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52" w:type="paragraph">
    <w:name w:val="Нижний колонтитул"/>
    <w:basedOn w:val="style0"/>
    <w:next w:val="style52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/>
  </w:style>
  <w:style w:styleId="style53" w:type="paragraph">
    <w:name w:val="List Paragraph"/>
    <w:basedOn w:val="style0"/>
    <w:next w:val="style53"/>
    <w:pPr/>
    <w:rPr/>
  </w:style>
  <w:style w:styleId="style54" w:type="paragraph">
    <w:name w:val="Normal (Web)"/>
    <w:basedOn w:val="style0"/>
    <w:next w:val="style54"/>
    <w:pPr/>
    <w:rPr/>
  </w:style>
  <w:style w:styleId="style55" w:type="paragraph">
    <w:name w:val="Body Text 2"/>
    <w:basedOn w:val="style0"/>
    <w:next w:val="style55"/>
    <w:pPr/>
    <w:rPr/>
  </w:style>
  <w:style w:styleId="style56" w:type="paragraph">
    <w:name w:val="No Spacing"/>
    <w:next w:val="style56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Verdana" w:hAnsi="Calibri"/>
      <w:lang w:bidi="ar-SA" w:eastAsia="ru-RU" w:val="ru-RU"/>
    </w:rPr>
  </w:style>
  <w:style w:styleId="style57" w:type="paragraph">
    <w:name w:val="u-2-msonormal"/>
    <w:basedOn w:val="style0"/>
    <w:next w:val="style57"/>
    <w:pPr/>
    <w:rPr/>
  </w:style>
  <w:style w:styleId="style58" w:type="paragraph">
    <w:name w:val="Содержимое таблицы"/>
    <w:basedOn w:val="style0"/>
    <w:next w:val="style58"/>
    <w:pPr>
      <w:suppressLineNumbers/>
    </w:pPr>
    <w:rPr/>
  </w:style>
  <w:style w:styleId="style59" w:type="paragraph">
    <w:name w:val="Заголовок таблицы"/>
    <w:basedOn w:val="style0"/>
    <w:next w:val="style59"/>
    <w:pPr>
      <w:jc w:val="center"/>
      <w:widowControl/>
      <w:suppressAutoHyphens w:val="true"/>
      <w:suppressLineNumbers/>
      <w:spacing w:after="0" w:before="0" w:line="100" w:lineRule="atLeast"/>
    </w:pPr>
    <w:rPr>
      <w:sz w:val="24"/>
      <w:b/>
      <w:szCs w:val="20"/>
      <w:bCs/>
      <w:rFonts w:ascii="Times" w:cs="Times New Roman" w:eastAsia="Times" w:hAnsi="Times"/>
      <w:lang w:val="en-US"/>
    </w:rPr>
  </w:style>
  <w:style w:styleId="style60" w:type="paragraph">
    <w:name w:val="Основной текст с отступом"/>
    <w:basedOn w:val="style0"/>
    <w:next w:val="style60"/>
    <w:pPr>
      <w:ind w:hanging="0" w:left="283" w:right="0"/>
      <w:spacing w:after="120" w:before="0"/>
    </w:pPr>
    <w:rPr/>
  </w:style>
  <w:style w:styleId="style61" w:type="paragraph">
    <w:name w:val="Plain Text"/>
    <w:basedOn w:val="style0"/>
    <w:next w:val="style61"/>
    <w:pPr/>
    <w:rPr/>
  </w:style>
  <w:style w:styleId="style62" w:type="paragraph">
    <w:name w:val="Body Text Indent 2"/>
    <w:basedOn w:val="style0"/>
    <w:next w:val="style62"/>
    <w:pPr/>
    <w:rPr/>
  </w:style>
  <w:style w:styleId="style63" w:type="paragraph">
    <w:name w:val="Текст1"/>
    <w:next w:val="style63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Verdana" w:hAnsi="Calibri"/>
      <w:lang w:bidi="ar-SA" w:eastAsia="ru-RU" w:val="ru-RU"/>
    </w:rPr>
  </w:style>
  <w:style w:styleId="style64" w:type="paragraph">
    <w:name w:val="footnote text"/>
    <w:basedOn w:val="style0"/>
    <w:next w:val="style64"/>
    <w:pPr/>
    <w:rPr/>
  </w:style>
  <w:style w:styleId="style65" w:type="paragraph">
    <w:name w:val="List Bullet 2"/>
    <w:basedOn w:val="style0"/>
    <w:next w:val="style65"/>
    <w:pPr/>
    <w:rPr/>
  </w:style>
  <w:style w:styleId="style66" w:type="paragraph">
    <w:name w:val="МОН основной"/>
    <w:basedOn w:val="style0"/>
    <w:next w:val="style66"/>
    <w:pPr/>
    <w:rPr/>
  </w:style>
  <w:style w:styleId="style67" w:type="paragraph">
    <w:name w:val="Body Text 3"/>
    <w:basedOn w:val="style0"/>
    <w:next w:val="style67"/>
    <w:pPr/>
    <w:rPr/>
  </w:style>
  <w:style w:styleId="style68" w:type="paragraph">
    <w:name w:val="Сноска"/>
    <w:basedOn w:val="style0"/>
    <w:next w:val="style68"/>
    <w:pPr>
      <w:ind w:hanging="283" w:left="283" w:right="0"/>
      <w:suppressLineNumbers/>
    </w:pPr>
    <w:rPr>
      <w:sz w:val="20"/>
      <w:szCs w:val="20"/>
    </w:rPr>
  </w:style>
  <w:style w:styleId="style69" w:type="paragraph">
    <w:name w:val="Содержимое врезки"/>
    <w:basedOn w:val="style47"/>
    <w:next w:val="style6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Application>OpenOffice.org/3.2$Linux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2012-02-14T16:43:00.00Z</dcterms:created>
  <dc:creator>Admin</dc:creator>
  <cp:lastModifiedBy>Admin</cp:lastModifiedBy>
  <cp:lastPrinted>2012-08-07T11:13:00.00Z</cp:lastPrinted>
  <dcterms:modified xsi:type="dcterms:W3CDTF">2012-08-16T08:19:00.00Z</dcterms:modified>
  <cp:revision>22</cp:revision>
</cp:coreProperties>
</file>